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05" w:rsidRPr="00B56881" w:rsidRDefault="00FE6805" w:rsidP="00FE6805">
      <w:pPr>
        <w:keepNext/>
        <w:keepLines/>
        <w:spacing w:line="600" w:lineRule="exact"/>
        <w:outlineLvl w:val="0"/>
        <w:rPr>
          <w:rFonts w:eastAsia="黑体"/>
          <w:kern w:val="44"/>
          <w:lang w:val="x-none" w:eastAsia="x-none"/>
        </w:rPr>
      </w:pPr>
      <w:r w:rsidRPr="00B56881">
        <w:rPr>
          <w:rFonts w:eastAsia="黑体"/>
          <w:kern w:val="44"/>
          <w:lang w:val="x-none" w:eastAsia="x-none"/>
        </w:rPr>
        <w:t>附件</w:t>
      </w:r>
      <w:r w:rsidRPr="00B56881">
        <w:rPr>
          <w:rFonts w:eastAsia="黑体"/>
          <w:kern w:val="44"/>
          <w:lang w:val="x-none" w:eastAsia="x-none"/>
        </w:rPr>
        <w:t>1</w:t>
      </w:r>
    </w:p>
    <w:p w:rsidR="00FE6805" w:rsidRPr="00B56881" w:rsidRDefault="00FE6805" w:rsidP="00FE6805">
      <w:pPr>
        <w:snapToGrid w:val="0"/>
        <w:rPr>
          <w:rFonts w:eastAsia="宋体"/>
          <w:color w:val="222222"/>
          <w:kern w:val="0"/>
          <w:sz w:val="23"/>
          <w:szCs w:val="23"/>
        </w:rPr>
      </w:pPr>
    </w:p>
    <w:p w:rsidR="00FE6805" w:rsidRPr="00954B25" w:rsidRDefault="00FE6805" w:rsidP="00FE6805">
      <w:pPr>
        <w:snapToGrid w:val="0"/>
        <w:jc w:val="center"/>
        <w:rPr>
          <w:rFonts w:eastAsia="方正小标宋简体"/>
          <w:sz w:val="40"/>
          <w:szCs w:val="40"/>
        </w:rPr>
      </w:pPr>
      <w:r w:rsidRPr="00954B25">
        <w:rPr>
          <w:rFonts w:eastAsia="方正小标宋简体"/>
          <w:sz w:val="40"/>
          <w:szCs w:val="40"/>
        </w:rPr>
        <w:t>2020</w:t>
      </w:r>
      <w:r w:rsidRPr="00954B25">
        <w:rPr>
          <w:rFonts w:eastAsia="方正小标宋简体"/>
          <w:sz w:val="40"/>
          <w:szCs w:val="40"/>
        </w:rPr>
        <w:t>年四川省职业院校教师教学能力大赛</w:t>
      </w:r>
    </w:p>
    <w:p w:rsidR="00FE6805" w:rsidRPr="00954B25" w:rsidRDefault="00FE6805" w:rsidP="00FE6805">
      <w:pPr>
        <w:snapToGrid w:val="0"/>
        <w:jc w:val="center"/>
        <w:rPr>
          <w:rFonts w:eastAsia="方正小标宋简体"/>
          <w:sz w:val="40"/>
          <w:szCs w:val="40"/>
        </w:rPr>
      </w:pPr>
      <w:r w:rsidRPr="00954B25">
        <w:rPr>
          <w:rFonts w:eastAsia="方正小标宋简体"/>
          <w:sz w:val="40"/>
          <w:szCs w:val="40"/>
        </w:rPr>
        <w:t>“</w:t>
      </w:r>
      <w:r w:rsidRPr="00954B25">
        <w:rPr>
          <w:rFonts w:eastAsia="方正小标宋简体"/>
          <w:sz w:val="40"/>
          <w:szCs w:val="40"/>
        </w:rPr>
        <w:t>最佳组织奖</w:t>
      </w:r>
      <w:r w:rsidRPr="00954B25">
        <w:rPr>
          <w:rFonts w:eastAsia="方正小标宋简体"/>
          <w:sz w:val="40"/>
          <w:szCs w:val="40"/>
        </w:rPr>
        <w:t>”</w:t>
      </w:r>
      <w:r w:rsidRPr="00954B25">
        <w:rPr>
          <w:rFonts w:eastAsia="方正小标宋简体"/>
          <w:sz w:val="40"/>
          <w:szCs w:val="40"/>
        </w:rPr>
        <w:t>获奖名单</w:t>
      </w:r>
    </w:p>
    <w:p w:rsidR="00FE6805" w:rsidRPr="00B56881" w:rsidRDefault="00FE6805" w:rsidP="00FE6805">
      <w:pPr>
        <w:snapToGrid w:val="0"/>
        <w:jc w:val="center"/>
        <w:rPr>
          <w:rFonts w:eastAsia="方正小标宋简体"/>
          <w:spacing w:val="-6"/>
          <w:sz w:val="36"/>
          <w:szCs w:val="36"/>
        </w:rPr>
      </w:pPr>
    </w:p>
    <w:p w:rsidR="00FE6805" w:rsidRPr="00B56881" w:rsidRDefault="00FE6805" w:rsidP="00FE6805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/>
        </w:rPr>
      </w:pPr>
      <w:r w:rsidRPr="00B56881">
        <w:rPr>
          <w:rFonts w:eastAsia="楷体_GB2312"/>
          <w:b/>
          <w:bCs/>
          <w:lang w:val="x-none" w:eastAsia="x-none"/>
        </w:rPr>
        <w:t>（</w:t>
      </w:r>
      <w:proofErr w:type="spellStart"/>
      <w:r w:rsidRPr="00B56881">
        <w:rPr>
          <w:rFonts w:eastAsia="楷体_GB2312"/>
          <w:b/>
          <w:bCs/>
          <w:lang w:val="x-none" w:eastAsia="x-none"/>
        </w:rPr>
        <w:t>一）</w:t>
      </w:r>
      <w:r w:rsidRPr="00B56881">
        <w:rPr>
          <w:rFonts w:eastAsia="楷体_GB2312"/>
          <w:b/>
          <w:bCs/>
          <w:lang w:val="x-none"/>
        </w:rPr>
        <w:t>中职组</w:t>
      </w:r>
      <w:proofErr w:type="spellEnd"/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德阳市</w:t>
      </w:r>
      <w:r w:rsidRPr="00B56881">
        <w:rPr>
          <w:rFonts w:hint="eastAsia"/>
          <w:color w:val="000000"/>
        </w:rPr>
        <w:t>教育局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成都市</w:t>
      </w:r>
      <w:r w:rsidRPr="00B56881">
        <w:rPr>
          <w:rFonts w:hint="eastAsia"/>
          <w:color w:val="000000"/>
        </w:rPr>
        <w:t>教育局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甘孜藏族自治州</w:t>
      </w:r>
      <w:r w:rsidRPr="00B56881">
        <w:rPr>
          <w:rFonts w:hint="eastAsia"/>
          <w:color w:val="000000"/>
        </w:rPr>
        <w:t>教育和体育局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自贡市</w:t>
      </w:r>
      <w:r w:rsidRPr="00B56881">
        <w:rPr>
          <w:rFonts w:hint="eastAsia"/>
          <w:color w:val="000000"/>
        </w:rPr>
        <w:t>教育局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遂宁市</w:t>
      </w:r>
      <w:r w:rsidRPr="00B56881">
        <w:rPr>
          <w:rFonts w:hint="eastAsia"/>
          <w:color w:val="000000"/>
        </w:rPr>
        <w:t>教育和体育局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乐山市</w:t>
      </w:r>
      <w:r w:rsidRPr="00B56881">
        <w:rPr>
          <w:rFonts w:hint="eastAsia"/>
          <w:color w:val="000000"/>
        </w:rPr>
        <w:t>教育局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泸州市</w:t>
      </w:r>
      <w:r w:rsidRPr="00B56881">
        <w:rPr>
          <w:rFonts w:hint="eastAsia"/>
          <w:color w:val="000000"/>
        </w:rPr>
        <w:t>教育和体育局</w:t>
      </w:r>
    </w:p>
    <w:p w:rsidR="00FE6805" w:rsidRPr="00B56881" w:rsidRDefault="00FE6805" w:rsidP="00FE6805">
      <w:pPr>
        <w:keepNext/>
        <w:keepLines/>
        <w:spacing w:line="600" w:lineRule="exact"/>
        <w:ind w:firstLineChars="200" w:firstLine="643"/>
        <w:outlineLvl w:val="1"/>
        <w:rPr>
          <w:rFonts w:eastAsia="楷体_GB2312"/>
          <w:b/>
          <w:bCs/>
          <w:lang w:val="x-none" w:eastAsia="x-none"/>
        </w:rPr>
      </w:pPr>
      <w:r w:rsidRPr="00B56881">
        <w:rPr>
          <w:rFonts w:eastAsia="楷体_GB2312"/>
          <w:b/>
          <w:bCs/>
          <w:lang w:val="x-none" w:eastAsia="x-none"/>
        </w:rPr>
        <w:t>（</w:t>
      </w:r>
      <w:proofErr w:type="spellStart"/>
      <w:r w:rsidRPr="00B56881">
        <w:rPr>
          <w:rFonts w:eastAsia="楷体_GB2312"/>
          <w:b/>
          <w:bCs/>
          <w:lang w:val="x-none" w:eastAsia="x-none"/>
        </w:rPr>
        <w:t>二）</w:t>
      </w:r>
      <w:r w:rsidRPr="00B56881">
        <w:rPr>
          <w:rFonts w:eastAsia="楷体_GB2312"/>
          <w:b/>
          <w:bCs/>
          <w:lang w:val="x-none"/>
        </w:rPr>
        <w:t>高职组</w:t>
      </w:r>
      <w:proofErr w:type="spellEnd"/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成都职业技术学院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四川建筑职业技术学院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四川工程职业技术学院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泸州职业技术学院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广安职业技术学院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四川工商职业技术学院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乐山职业技术学院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lastRenderedPageBreak/>
        <w:t>成都航空职业技术学院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成都工业职业技术学院</w:t>
      </w:r>
    </w:p>
    <w:p w:rsidR="00FE6805" w:rsidRPr="00B56881" w:rsidRDefault="00FE6805" w:rsidP="00FE6805">
      <w:pPr>
        <w:tabs>
          <w:tab w:val="left" w:pos="8080"/>
          <w:tab w:val="left" w:pos="8222"/>
        </w:tabs>
        <w:spacing w:line="360" w:lineRule="auto"/>
        <w:jc w:val="center"/>
        <w:rPr>
          <w:color w:val="000000"/>
        </w:rPr>
      </w:pPr>
      <w:r w:rsidRPr="00B56881">
        <w:rPr>
          <w:color w:val="000000"/>
        </w:rPr>
        <w:t>四川现代职业学院</w:t>
      </w:r>
    </w:p>
    <w:p w:rsidR="00FC3F05" w:rsidRDefault="00FE6805" w:rsidP="00FE6805">
      <w:r w:rsidRPr="00B56881">
        <w:rPr>
          <w:rFonts w:eastAsia="黑体"/>
          <w:kern w:val="44"/>
          <w:lang w:val="x-none"/>
        </w:rPr>
        <w:br w:type="page"/>
      </w:r>
      <w:bookmarkStart w:id="0" w:name="_GoBack"/>
      <w:bookmarkEnd w:id="0"/>
    </w:p>
    <w:sectPr w:rsidR="00FC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A2" w:rsidRDefault="00E728A2" w:rsidP="00FE6805">
      <w:r>
        <w:separator/>
      </w:r>
    </w:p>
  </w:endnote>
  <w:endnote w:type="continuationSeparator" w:id="0">
    <w:p w:rsidR="00E728A2" w:rsidRDefault="00E728A2" w:rsidP="00FE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A2" w:rsidRDefault="00E728A2" w:rsidP="00FE6805">
      <w:r>
        <w:separator/>
      </w:r>
    </w:p>
  </w:footnote>
  <w:footnote w:type="continuationSeparator" w:id="0">
    <w:p w:rsidR="00E728A2" w:rsidRDefault="00E728A2" w:rsidP="00FE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8F"/>
    <w:rsid w:val="0096208F"/>
    <w:rsid w:val="00E728A2"/>
    <w:rsid w:val="00FC3F05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8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8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115</Characters>
  <Application>Microsoft Office Word</Application>
  <DocSecurity>0</DocSecurity>
  <Lines>6</Lines>
  <Paragraphs>6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四川教育网</dc:creator>
  <cp:keywords/>
  <dc:description/>
  <cp:lastModifiedBy>四川教育网</cp:lastModifiedBy>
  <cp:revision>2</cp:revision>
  <dcterms:created xsi:type="dcterms:W3CDTF">2020-10-14T06:25:00Z</dcterms:created>
  <dcterms:modified xsi:type="dcterms:W3CDTF">2020-10-14T06:25:00Z</dcterms:modified>
</cp:coreProperties>
</file>