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245C" w:rsidRDefault="00C6245C" w:rsidP="00C6245C">
      <w:pPr>
        <w:spacing w:line="580" w:lineRule="exact"/>
        <w:jc w:val="left"/>
        <w:rPr>
          <w:rFonts w:ascii="黑体" w:eastAsia="黑体" w:hAnsi="黑体" w:cs="黑体" w:hint="eastAsia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附件1</w:t>
      </w:r>
    </w:p>
    <w:p w:rsidR="00C6245C" w:rsidRDefault="00C6245C" w:rsidP="00C6245C">
      <w:pPr>
        <w:spacing w:line="380" w:lineRule="exact"/>
        <w:jc w:val="left"/>
        <w:rPr>
          <w:rFonts w:ascii="黑体" w:eastAsia="黑体" w:hAnsi="黑体" w:cs="黑体"/>
          <w:sz w:val="32"/>
          <w:szCs w:val="32"/>
        </w:rPr>
      </w:pPr>
    </w:p>
    <w:p w:rsidR="00C6245C" w:rsidRDefault="00C6245C" w:rsidP="00C6245C">
      <w:pPr>
        <w:spacing w:line="580" w:lineRule="exact"/>
        <w:jc w:val="center"/>
        <w:rPr>
          <w:rFonts w:ascii="小标宋" w:eastAsia="小标宋" w:hAnsi="黑体" w:cs="黑体" w:hint="eastAsia"/>
          <w:sz w:val="44"/>
          <w:szCs w:val="44"/>
        </w:rPr>
      </w:pPr>
      <w:bookmarkStart w:id="0" w:name="_GoBack"/>
      <w:r>
        <w:rPr>
          <w:rFonts w:ascii="小标宋" w:eastAsia="小标宋" w:hAnsi="黑体" w:cs="黑体" w:hint="eastAsia"/>
          <w:sz w:val="44"/>
          <w:szCs w:val="44"/>
        </w:rPr>
        <w:t>托幼机构和校外培训机构底档信息统计表</w:t>
      </w:r>
    </w:p>
    <w:bookmarkEnd w:id="0"/>
    <w:p w:rsidR="00C6245C" w:rsidRDefault="00C6245C" w:rsidP="00C6245C">
      <w:pPr>
        <w:spacing w:line="580" w:lineRule="exact"/>
        <w:jc w:val="center"/>
        <w:rPr>
          <w:rFonts w:ascii="楷体_GB2312" w:eastAsia="楷体_GB2312" w:hAnsi="黑体" w:cs="黑体" w:hint="eastAsia"/>
          <w:sz w:val="32"/>
          <w:szCs w:val="32"/>
        </w:rPr>
      </w:pPr>
      <w:r>
        <w:rPr>
          <w:rFonts w:ascii="楷体_GB2312" w:eastAsia="楷体_GB2312" w:hAnsi="黑体" w:cs="黑体" w:hint="eastAsia"/>
          <w:sz w:val="32"/>
          <w:szCs w:val="32"/>
        </w:rPr>
        <w:t>（教育行政部门填写提供）</w:t>
      </w:r>
    </w:p>
    <w:p w:rsidR="00C6245C" w:rsidRDefault="00C6245C" w:rsidP="00C6245C">
      <w:pPr>
        <w:spacing w:line="540" w:lineRule="exact"/>
        <w:jc w:val="left"/>
        <w:rPr>
          <w:rFonts w:ascii="仿宋_GB2312" w:eastAsia="仿宋_GB2312" w:hAnsi="仿宋" w:hint="eastAsia"/>
          <w:sz w:val="28"/>
          <w:szCs w:val="28"/>
          <w:u w:val="single"/>
        </w:rPr>
      </w:pPr>
    </w:p>
    <w:p w:rsidR="00C6245C" w:rsidRPr="002523E1" w:rsidRDefault="00C6245C" w:rsidP="00C6245C">
      <w:pPr>
        <w:spacing w:line="540" w:lineRule="exact"/>
        <w:jc w:val="left"/>
        <w:rPr>
          <w:rFonts w:ascii="仿宋_GB2312" w:eastAsia="仿宋_GB2312" w:hAnsi="黑体" w:cs="黑体" w:hint="eastAsia"/>
          <w:sz w:val="28"/>
          <w:szCs w:val="28"/>
        </w:rPr>
      </w:pPr>
      <w:r w:rsidRPr="002523E1">
        <w:rPr>
          <w:rFonts w:ascii="仿宋_GB2312" w:eastAsia="仿宋_GB2312" w:hAnsi="仿宋" w:hint="eastAsia"/>
          <w:sz w:val="28"/>
          <w:szCs w:val="28"/>
          <w:u w:val="single"/>
        </w:rPr>
        <w:t xml:space="preserve">             </w:t>
      </w:r>
      <w:r w:rsidRPr="002523E1">
        <w:rPr>
          <w:rFonts w:ascii="仿宋_GB2312" w:eastAsia="仿宋_GB2312" w:hAnsi="仿宋" w:hint="eastAsia"/>
          <w:sz w:val="28"/>
          <w:szCs w:val="28"/>
        </w:rPr>
        <w:t>市（州）教育行政部门（盖章）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24"/>
        <w:gridCol w:w="1378"/>
        <w:gridCol w:w="1386"/>
        <w:gridCol w:w="1916"/>
        <w:gridCol w:w="1485"/>
        <w:gridCol w:w="1512"/>
        <w:gridCol w:w="2583"/>
        <w:gridCol w:w="2700"/>
        <w:gridCol w:w="913"/>
      </w:tblGrid>
      <w:tr w:rsidR="00C6245C" w:rsidTr="00711149">
        <w:trPr>
          <w:trHeight w:val="723"/>
          <w:jc w:val="center"/>
        </w:trPr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245C" w:rsidRDefault="00C6245C" w:rsidP="00711149">
            <w:pPr>
              <w:widowControl/>
              <w:spacing w:line="580" w:lineRule="exact"/>
              <w:jc w:val="left"/>
              <w:rPr>
                <w:rFonts w:ascii="黑体" w:eastAsia="黑体" w:hAnsi="黑体" w:hint="eastAsia"/>
                <w:sz w:val="28"/>
                <w:szCs w:val="28"/>
              </w:rPr>
            </w:pPr>
            <w:r>
              <w:rPr>
                <w:rFonts w:ascii="黑体" w:eastAsia="黑体" w:hAnsi="黑体" w:hint="eastAsia"/>
                <w:sz w:val="28"/>
                <w:szCs w:val="28"/>
              </w:rPr>
              <w:t>序号</w:t>
            </w:r>
          </w:p>
        </w:tc>
        <w:tc>
          <w:tcPr>
            <w:tcW w:w="13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245C" w:rsidRDefault="00C6245C" w:rsidP="00711149">
            <w:pPr>
              <w:widowControl/>
              <w:spacing w:line="580" w:lineRule="exact"/>
              <w:jc w:val="left"/>
              <w:rPr>
                <w:rFonts w:ascii="黑体" w:eastAsia="黑体" w:hAnsi="黑体" w:hint="eastAsia"/>
                <w:sz w:val="28"/>
                <w:szCs w:val="28"/>
              </w:rPr>
            </w:pPr>
            <w:r>
              <w:rPr>
                <w:rFonts w:ascii="黑体" w:eastAsia="黑体" w:hAnsi="黑体"/>
                <w:sz w:val="28"/>
                <w:szCs w:val="28"/>
              </w:rPr>
              <w:t>机构类型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245C" w:rsidRDefault="00C6245C" w:rsidP="00711149">
            <w:pPr>
              <w:widowControl/>
              <w:spacing w:line="580" w:lineRule="exact"/>
              <w:jc w:val="left"/>
              <w:rPr>
                <w:rFonts w:ascii="黑体" w:eastAsia="黑体" w:hAnsi="黑体"/>
                <w:sz w:val="28"/>
                <w:szCs w:val="28"/>
              </w:rPr>
            </w:pPr>
            <w:r>
              <w:rPr>
                <w:rFonts w:ascii="黑体" w:eastAsia="黑体" w:hAnsi="黑体"/>
                <w:sz w:val="28"/>
                <w:szCs w:val="28"/>
              </w:rPr>
              <w:t>机构名称</w:t>
            </w:r>
          </w:p>
        </w:tc>
        <w:tc>
          <w:tcPr>
            <w:tcW w:w="1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245C" w:rsidRDefault="00C6245C" w:rsidP="00711149">
            <w:pPr>
              <w:spacing w:line="580" w:lineRule="exact"/>
              <w:jc w:val="center"/>
              <w:rPr>
                <w:rFonts w:ascii="黑体" w:eastAsia="黑体" w:hAnsi="黑体"/>
                <w:sz w:val="28"/>
                <w:szCs w:val="28"/>
              </w:rPr>
            </w:pPr>
            <w:r>
              <w:rPr>
                <w:rFonts w:ascii="黑体" w:eastAsia="黑体" w:hAnsi="黑体"/>
                <w:sz w:val="28"/>
                <w:szCs w:val="28"/>
              </w:rPr>
              <w:t>所</w:t>
            </w:r>
            <w:r>
              <w:rPr>
                <w:rFonts w:ascii="黑体" w:eastAsia="黑体" w:hAnsi="黑体" w:hint="eastAsia"/>
                <w:sz w:val="28"/>
                <w:szCs w:val="28"/>
              </w:rPr>
              <w:t>在</w:t>
            </w:r>
            <w:r>
              <w:rPr>
                <w:rFonts w:ascii="黑体" w:eastAsia="黑体" w:hAnsi="黑体"/>
                <w:sz w:val="28"/>
                <w:szCs w:val="28"/>
              </w:rPr>
              <w:t>市</w:t>
            </w:r>
            <w:r>
              <w:rPr>
                <w:rFonts w:ascii="黑体" w:eastAsia="黑体" w:hAnsi="黑体" w:hint="eastAsia"/>
                <w:sz w:val="28"/>
                <w:szCs w:val="28"/>
              </w:rPr>
              <w:t>（</w:t>
            </w:r>
            <w:r>
              <w:rPr>
                <w:rFonts w:ascii="黑体" w:eastAsia="黑体" w:hAnsi="黑体"/>
                <w:sz w:val="28"/>
                <w:szCs w:val="28"/>
              </w:rPr>
              <w:t>州</w:t>
            </w:r>
            <w:r>
              <w:rPr>
                <w:rFonts w:ascii="黑体" w:eastAsia="黑体" w:hAnsi="黑体" w:hint="eastAsia"/>
                <w:sz w:val="28"/>
                <w:szCs w:val="28"/>
              </w:rPr>
              <w:t>）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245C" w:rsidRDefault="00C6245C" w:rsidP="00711149">
            <w:pPr>
              <w:spacing w:line="580" w:lineRule="exact"/>
              <w:jc w:val="center"/>
              <w:rPr>
                <w:rFonts w:ascii="黑体" w:eastAsia="黑体" w:hAnsi="黑体"/>
                <w:sz w:val="28"/>
                <w:szCs w:val="28"/>
              </w:rPr>
            </w:pPr>
            <w:r>
              <w:rPr>
                <w:rFonts w:ascii="黑体" w:eastAsia="黑体" w:hAnsi="黑体"/>
                <w:sz w:val="28"/>
                <w:szCs w:val="28"/>
              </w:rPr>
              <w:t>所</w:t>
            </w:r>
            <w:r>
              <w:rPr>
                <w:rFonts w:ascii="黑体" w:eastAsia="黑体" w:hAnsi="黑体" w:hint="eastAsia"/>
                <w:sz w:val="28"/>
                <w:szCs w:val="28"/>
              </w:rPr>
              <w:t>在</w:t>
            </w:r>
            <w:r>
              <w:rPr>
                <w:rFonts w:ascii="黑体" w:eastAsia="黑体" w:hAnsi="黑体"/>
                <w:sz w:val="28"/>
                <w:szCs w:val="28"/>
              </w:rPr>
              <w:t>区县</w:t>
            </w:r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245C" w:rsidRDefault="00C6245C" w:rsidP="00711149">
            <w:pPr>
              <w:spacing w:line="580" w:lineRule="exact"/>
              <w:jc w:val="center"/>
              <w:rPr>
                <w:rFonts w:ascii="黑体" w:eastAsia="黑体" w:hAnsi="黑体"/>
                <w:sz w:val="28"/>
                <w:szCs w:val="28"/>
              </w:rPr>
            </w:pPr>
            <w:r>
              <w:rPr>
                <w:rFonts w:ascii="黑体" w:eastAsia="黑体" w:hAnsi="黑体"/>
                <w:sz w:val="28"/>
                <w:szCs w:val="28"/>
              </w:rPr>
              <w:t>详细地址</w:t>
            </w:r>
          </w:p>
        </w:tc>
        <w:tc>
          <w:tcPr>
            <w:tcW w:w="2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245C" w:rsidRDefault="00C6245C" w:rsidP="00711149">
            <w:pPr>
              <w:spacing w:line="580" w:lineRule="exact"/>
              <w:jc w:val="center"/>
              <w:rPr>
                <w:rFonts w:ascii="黑体" w:eastAsia="黑体" w:hAnsi="黑体"/>
                <w:sz w:val="28"/>
                <w:szCs w:val="28"/>
              </w:rPr>
            </w:pPr>
            <w:r>
              <w:rPr>
                <w:rFonts w:ascii="黑体" w:eastAsia="黑体" w:hAnsi="黑体"/>
                <w:sz w:val="28"/>
                <w:szCs w:val="28"/>
              </w:rPr>
              <w:t>统一社会信用代码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245C" w:rsidRDefault="00C6245C" w:rsidP="00711149">
            <w:pPr>
              <w:spacing w:line="580" w:lineRule="exact"/>
              <w:jc w:val="center"/>
              <w:rPr>
                <w:rFonts w:ascii="黑体" w:eastAsia="黑体" w:hAnsi="黑体"/>
                <w:sz w:val="28"/>
                <w:szCs w:val="28"/>
              </w:rPr>
            </w:pPr>
            <w:r>
              <w:rPr>
                <w:rFonts w:ascii="黑体" w:eastAsia="黑体" w:hAnsi="黑体"/>
                <w:sz w:val="28"/>
                <w:szCs w:val="28"/>
              </w:rPr>
              <w:t>办学</w:t>
            </w:r>
            <w:r>
              <w:rPr>
                <w:rFonts w:ascii="黑体" w:eastAsia="黑体" w:hAnsi="黑体" w:hint="eastAsia"/>
                <w:sz w:val="28"/>
                <w:szCs w:val="28"/>
              </w:rPr>
              <w:t>（园）</w:t>
            </w:r>
            <w:r>
              <w:rPr>
                <w:rFonts w:ascii="黑体" w:eastAsia="黑体" w:hAnsi="黑体"/>
                <w:sz w:val="28"/>
                <w:szCs w:val="28"/>
              </w:rPr>
              <w:t>许可证号</w:t>
            </w:r>
          </w:p>
        </w:tc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245C" w:rsidRDefault="00C6245C" w:rsidP="00711149">
            <w:pPr>
              <w:spacing w:line="580" w:lineRule="exact"/>
              <w:jc w:val="center"/>
              <w:rPr>
                <w:rFonts w:ascii="黑体" w:eastAsia="黑体" w:hAnsi="黑体"/>
                <w:sz w:val="28"/>
                <w:szCs w:val="28"/>
              </w:rPr>
            </w:pPr>
            <w:r>
              <w:rPr>
                <w:rFonts w:ascii="黑体" w:eastAsia="黑体" w:hAnsi="黑体"/>
                <w:sz w:val="28"/>
                <w:szCs w:val="28"/>
              </w:rPr>
              <w:t>备注</w:t>
            </w:r>
          </w:p>
        </w:tc>
      </w:tr>
      <w:tr w:rsidR="00C6245C" w:rsidTr="00711149">
        <w:trPr>
          <w:trHeight w:val="1020"/>
          <w:jc w:val="center"/>
        </w:trPr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245C" w:rsidRDefault="00C6245C" w:rsidP="00711149">
            <w:pPr>
              <w:spacing w:line="58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245C" w:rsidRDefault="00C6245C" w:rsidP="00711149">
            <w:pPr>
              <w:spacing w:line="580" w:lineRule="exact"/>
              <w:jc w:val="center"/>
            </w:pP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245C" w:rsidRDefault="00C6245C" w:rsidP="00711149">
            <w:pPr>
              <w:spacing w:line="580" w:lineRule="exact"/>
              <w:jc w:val="center"/>
            </w:pPr>
          </w:p>
        </w:tc>
        <w:tc>
          <w:tcPr>
            <w:tcW w:w="1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245C" w:rsidRDefault="00C6245C" w:rsidP="00711149">
            <w:pPr>
              <w:spacing w:line="580" w:lineRule="exact"/>
              <w:jc w:val="center"/>
            </w:pP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245C" w:rsidRDefault="00C6245C" w:rsidP="00711149">
            <w:pPr>
              <w:spacing w:line="580" w:lineRule="exact"/>
              <w:jc w:val="center"/>
            </w:pPr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245C" w:rsidRDefault="00C6245C" w:rsidP="00711149">
            <w:pPr>
              <w:spacing w:line="580" w:lineRule="exact"/>
              <w:jc w:val="center"/>
            </w:pPr>
          </w:p>
        </w:tc>
        <w:tc>
          <w:tcPr>
            <w:tcW w:w="2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245C" w:rsidRDefault="00C6245C" w:rsidP="00711149">
            <w:pPr>
              <w:spacing w:line="580" w:lineRule="exact"/>
              <w:jc w:val="center"/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245C" w:rsidRDefault="00C6245C" w:rsidP="00711149">
            <w:pPr>
              <w:spacing w:line="580" w:lineRule="exact"/>
              <w:jc w:val="center"/>
            </w:pPr>
          </w:p>
        </w:tc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245C" w:rsidRDefault="00C6245C" w:rsidP="00711149">
            <w:pPr>
              <w:spacing w:line="580" w:lineRule="exact"/>
              <w:jc w:val="center"/>
            </w:pPr>
          </w:p>
        </w:tc>
      </w:tr>
      <w:tr w:rsidR="00C6245C" w:rsidTr="00711149">
        <w:trPr>
          <w:trHeight w:val="982"/>
          <w:jc w:val="center"/>
        </w:trPr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245C" w:rsidRDefault="00C6245C" w:rsidP="00711149">
            <w:pPr>
              <w:spacing w:line="58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245C" w:rsidRDefault="00C6245C" w:rsidP="00711149">
            <w:pPr>
              <w:spacing w:line="580" w:lineRule="exact"/>
              <w:jc w:val="center"/>
            </w:pP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245C" w:rsidRDefault="00C6245C" w:rsidP="00711149">
            <w:pPr>
              <w:spacing w:line="580" w:lineRule="exact"/>
              <w:jc w:val="center"/>
            </w:pPr>
          </w:p>
        </w:tc>
        <w:tc>
          <w:tcPr>
            <w:tcW w:w="1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245C" w:rsidRDefault="00C6245C" w:rsidP="00711149">
            <w:pPr>
              <w:spacing w:line="580" w:lineRule="exact"/>
              <w:jc w:val="center"/>
            </w:pP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245C" w:rsidRDefault="00C6245C" w:rsidP="00711149">
            <w:pPr>
              <w:spacing w:line="580" w:lineRule="exact"/>
              <w:jc w:val="center"/>
            </w:pPr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245C" w:rsidRDefault="00C6245C" w:rsidP="00711149">
            <w:pPr>
              <w:spacing w:line="580" w:lineRule="exact"/>
              <w:jc w:val="center"/>
            </w:pPr>
          </w:p>
        </w:tc>
        <w:tc>
          <w:tcPr>
            <w:tcW w:w="2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245C" w:rsidRDefault="00C6245C" w:rsidP="00711149">
            <w:pPr>
              <w:spacing w:line="580" w:lineRule="exact"/>
              <w:jc w:val="center"/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245C" w:rsidRDefault="00C6245C" w:rsidP="00711149">
            <w:pPr>
              <w:spacing w:line="580" w:lineRule="exact"/>
              <w:jc w:val="center"/>
            </w:pPr>
          </w:p>
        </w:tc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245C" w:rsidRDefault="00C6245C" w:rsidP="00711149">
            <w:pPr>
              <w:spacing w:line="580" w:lineRule="exact"/>
              <w:jc w:val="center"/>
            </w:pPr>
          </w:p>
        </w:tc>
      </w:tr>
    </w:tbl>
    <w:p w:rsidR="00C6245C" w:rsidRDefault="00C6245C" w:rsidP="00C6245C">
      <w:pPr>
        <w:pStyle w:val="a3"/>
        <w:widowControl/>
        <w:spacing w:before="0" w:beforeAutospacing="0" w:after="0" w:afterAutospacing="0" w:line="580" w:lineRule="exact"/>
        <w:jc w:val="both"/>
        <w:rPr>
          <w:rFonts w:ascii="黑体" w:eastAsia="黑体" w:hAnsi="黑体" w:cs="黑体" w:hint="eastAsia"/>
        </w:rPr>
      </w:pPr>
      <w:r>
        <w:rPr>
          <w:rFonts w:ascii="仿宋_GB2312" w:eastAsia="仿宋_GB2312" w:hAnsi="仿宋_GB2312" w:cs="仿宋_GB2312" w:hint="eastAsia"/>
        </w:rPr>
        <w:t xml:space="preserve">填表人：                   联系电话：                 审核人：                填表日期：       </w:t>
      </w:r>
      <w:r>
        <w:t xml:space="preserve">                            </w:t>
      </w:r>
    </w:p>
    <w:p w:rsidR="00C6245C" w:rsidRDefault="00C6245C" w:rsidP="00C6245C">
      <w:pPr>
        <w:spacing w:line="500" w:lineRule="exact"/>
        <w:rPr>
          <w:rFonts w:ascii="仿宋_GB2312" w:eastAsia="仿宋_GB2312" w:hAnsi="黑体" w:cs="黑体" w:hint="eastAsia"/>
          <w:sz w:val="24"/>
        </w:rPr>
      </w:pPr>
      <w:r>
        <w:rPr>
          <w:rFonts w:ascii="黑体" w:eastAsia="黑体" w:hAnsi="黑体" w:hint="eastAsia"/>
          <w:sz w:val="24"/>
        </w:rPr>
        <w:t>注：</w:t>
      </w:r>
      <w:r>
        <w:rPr>
          <w:rFonts w:ascii="仿宋_GB2312" w:eastAsia="仿宋_GB2312" w:hAnsi="黑体" w:cs="黑体" w:hint="eastAsia"/>
          <w:sz w:val="24"/>
        </w:rPr>
        <w:t>1.除备注</w:t>
      </w:r>
      <w:proofErr w:type="gramStart"/>
      <w:r>
        <w:rPr>
          <w:rFonts w:ascii="仿宋_GB2312" w:eastAsia="仿宋_GB2312" w:hAnsi="黑体" w:cs="黑体" w:hint="eastAsia"/>
          <w:sz w:val="24"/>
        </w:rPr>
        <w:t>列外</w:t>
      </w:r>
      <w:proofErr w:type="gramEnd"/>
      <w:r>
        <w:rPr>
          <w:rFonts w:ascii="仿宋_GB2312" w:eastAsia="仿宋_GB2312" w:hAnsi="黑体" w:cs="黑体" w:hint="eastAsia"/>
          <w:sz w:val="24"/>
        </w:rPr>
        <w:t>，其余列均为必填。</w:t>
      </w:r>
    </w:p>
    <w:p w:rsidR="00C6245C" w:rsidRDefault="00C6245C" w:rsidP="00C6245C">
      <w:pPr>
        <w:spacing w:line="400" w:lineRule="exact"/>
        <w:ind w:firstLineChars="200" w:firstLine="480"/>
        <w:rPr>
          <w:rFonts w:ascii="仿宋_GB2312" w:eastAsia="仿宋_GB2312" w:hAnsi="黑体" w:cs="黑体" w:hint="eastAsia"/>
          <w:sz w:val="24"/>
        </w:rPr>
      </w:pPr>
      <w:r>
        <w:rPr>
          <w:rFonts w:ascii="仿宋_GB2312" w:eastAsia="仿宋_GB2312" w:hAnsi="黑体" w:cs="黑体" w:hint="eastAsia"/>
          <w:sz w:val="24"/>
        </w:rPr>
        <w:t>2.机构类型：托幼机构或校外培训机构。</w:t>
      </w:r>
    </w:p>
    <w:p w:rsidR="00C6245C" w:rsidRDefault="00C6245C" w:rsidP="00C6245C">
      <w:pPr>
        <w:spacing w:line="400" w:lineRule="exact"/>
        <w:ind w:firstLineChars="200" w:firstLine="480"/>
        <w:rPr>
          <w:rFonts w:ascii="仿宋_GB2312" w:eastAsia="仿宋_GB2312" w:hAnsi="黑体" w:cs="黑体" w:hint="eastAsia"/>
          <w:sz w:val="24"/>
        </w:rPr>
      </w:pPr>
      <w:r>
        <w:rPr>
          <w:rFonts w:ascii="仿宋_GB2312" w:eastAsia="仿宋_GB2312" w:hAnsi="黑体" w:cs="黑体" w:hint="eastAsia"/>
          <w:sz w:val="24"/>
        </w:rPr>
        <w:t>3.机构名称、详细地址和统一社会信用代码与营业执照保持一致。</w:t>
      </w:r>
    </w:p>
    <w:p w:rsidR="005444AB" w:rsidRPr="00C6245C" w:rsidRDefault="00C6245C" w:rsidP="00C6245C">
      <w:pPr>
        <w:spacing w:line="400" w:lineRule="exact"/>
        <w:ind w:firstLineChars="200" w:firstLine="480"/>
        <w:rPr>
          <w:rFonts w:ascii="仿宋_GB2312" w:eastAsia="仿宋_GB2312" w:hAnsi="黑体" w:cs="黑体"/>
          <w:sz w:val="24"/>
        </w:rPr>
      </w:pPr>
      <w:r>
        <w:rPr>
          <w:rFonts w:ascii="仿宋_GB2312" w:eastAsia="仿宋_GB2312" w:hAnsi="黑体" w:cs="黑体" w:hint="eastAsia"/>
          <w:sz w:val="24"/>
        </w:rPr>
        <w:t>4.若有特殊情况，备注说明。</w:t>
      </w:r>
    </w:p>
    <w:sectPr w:rsidR="005444AB" w:rsidRPr="00C6245C" w:rsidSect="00C6245C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小标宋">
    <w:altName w:val="Arial Unicode MS"/>
    <w:charset w:val="86"/>
    <w:family w:val="script"/>
    <w:pitch w:val="fixed"/>
    <w:sig w:usb0="00000000" w:usb1="080E0000" w:usb2="00000010" w:usb3="00000000" w:csb0="00040000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245C"/>
    <w:rsid w:val="005444AB"/>
    <w:rsid w:val="00C624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245C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C6245C"/>
    <w:pPr>
      <w:spacing w:before="100" w:beforeAutospacing="1" w:after="100" w:afterAutospacing="1"/>
      <w:jc w:val="left"/>
    </w:pPr>
    <w:rPr>
      <w:kern w:val="0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245C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C6245C"/>
    <w:pPr>
      <w:spacing w:before="100" w:beforeAutospacing="1" w:after="100" w:afterAutospacing="1"/>
      <w:jc w:val="left"/>
    </w:pPr>
    <w:rPr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</Words>
  <Characters>281</Characters>
  <Application>Microsoft Office Word</Application>
  <DocSecurity>0</DocSecurity>
  <Lines>2</Lines>
  <Paragraphs>1</Paragraphs>
  <ScaleCrop>false</ScaleCrop>
  <Company/>
  <LinksUpToDate>false</LinksUpToDate>
  <CharactersWithSpaces>329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2021-06-07T08:42:00Z</dcterms:created>
  <dcterms:modified xsi:type="dcterms:W3CDTF">2021-06-07T08:42:00Z</dcterms:modified>
</cp:coreProperties>
</file>