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jc w:val="left"/>
        <w:rPr>
          <w:rFonts w:hint="eastAsia" w:ascii="黑体" w:hAnsi="黑体" w:eastAsia="黑体" w:cs="黑体"/>
          <w:bCs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jc w:val="center"/>
        <w:rPr>
          <w:rFonts w:hint="eastAsia" w:ascii="仿宋" w:hAnsi="仿宋" w:eastAsia="仿宋" w:cs="仿宋"/>
          <w:b/>
          <w:bCs w:val="0"/>
          <w:snapToGrid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四川省2022年“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职教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”项目申报汇总表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单位名称（盖章）：                    联系人：                 联系电话： </w:t>
      </w:r>
    </w:p>
    <w:tbl>
      <w:tblPr>
        <w:tblStyle w:val="3"/>
        <w:tblpPr w:leftFromText="180" w:rightFromText="180" w:vertAnchor="text" w:horzAnchor="page" w:tblpX="1576" w:tblpY="502"/>
        <w:tblOverlap w:val="never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55"/>
        <w:gridCol w:w="935"/>
        <w:gridCol w:w="1695"/>
        <w:gridCol w:w="1710"/>
        <w:gridCol w:w="1830"/>
        <w:gridCol w:w="1095"/>
        <w:gridCol w:w="1095"/>
        <w:gridCol w:w="1410"/>
        <w:gridCol w:w="1455"/>
        <w:gridCol w:w="135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序列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</w:rPr>
              <w:t>专业名称/学科/对象名称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培训时长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每天折算6学时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培训人数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经费总额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项目负责人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中职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SCZJ2022-1-1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例：课程实施能力提升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幼儿保育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14天，84学时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8.96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高职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SCZJ2022-14-42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信息技术应用能力提升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英语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14天，84学时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22.4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napToGrid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sz w:val="28"/>
          <w:szCs w:val="28"/>
        </w:rPr>
        <w:t>注：</w:t>
      </w:r>
      <w:r>
        <w:rPr>
          <w:rFonts w:hint="eastAsia" w:ascii="仿宋" w:hAnsi="仿宋" w:eastAsia="仿宋" w:cs="仿宋"/>
          <w:b/>
          <w:bCs/>
          <w:snapToGrid w:val="0"/>
          <w:sz w:val="28"/>
          <w:szCs w:val="28"/>
          <w:lang w:eastAsia="zh-CN"/>
        </w:rPr>
        <w:t>序列填写中职或高职；</w:t>
      </w:r>
      <w:r>
        <w:rPr>
          <w:rFonts w:hint="eastAsia" w:ascii="仿宋" w:hAnsi="仿宋" w:eastAsia="仿宋" w:cs="仿宋"/>
          <w:b/>
          <w:bCs/>
          <w:snapToGrid w:val="0"/>
          <w:sz w:val="28"/>
          <w:szCs w:val="28"/>
        </w:rPr>
        <w:t>请用Excel表格填写以上内容</w:t>
      </w:r>
      <w:r>
        <w:rPr>
          <w:rFonts w:hint="eastAsia" w:ascii="仿宋" w:hAnsi="仿宋" w:eastAsia="仿宋" w:cs="仿宋"/>
          <w:b/>
          <w:bCs/>
          <w:snapToGrid w:val="0"/>
          <w:sz w:val="28"/>
          <w:szCs w:val="28"/>
          <w:lang w:eastAsia="zh-CN"/>
        </w:rPr>
        <w:t>，切勿修改表格格式；</w:t>
      </w:r>
      <w:r>
        <w:rPr>
          <w:rFonts w:hint="eastAsia" w:ascii="仿宋" w:hAnsi="仿宋" w:eastAsia="仿宋" w:cs="仿宋"/>
          <w:b/>
          <w:bCs/>
          <w:snapToGrid w:val="0"/>
          <w:sz w:val="28"/>
          <w:szCs w:val="28"/>
          <w:lang w:val="en-US" w:eastAsia="zh-CN"/>
        </w:rPr>
        <w:t>项目编号、名称、专业名称/学科/对象、培训时长、培训人数以及培训总额须按项目规划表准确填写。</w:t>
      </w:r>
    </w:p>
    <w:sectPr>
      <w:headerReference r:id="rId3" w:type="default"/>
      <w:pgSz w:w="16838" w:h="11906" w:orient="landscape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MGI3ZTViNmI4ZDQ1OTkyODZmYzAyM2FkYWZlZGMifQ=="/>
  </w:docVars>
  <w:rsids>
    <w:rsidRoot w:val="5FF31B72"/>
    <w:rsid w:val="0B7F240C"/>
    <w:rsid w:val="0F732992"/>
    <w:rsid w:val="1D1C637F"/>
    <w:rsid w:val="1E3D5C4E"/>
    <w:rsid w:val="1FC626AF"/>
    <w:rsid w:val="2E477FB9"/>
    <w:rsid w:val="31B427BB"/>
    <w:rsid w:val="33A32462"/>
    <w:rsid w:val="392E72C2"/>
    <w:rsid w:val="3B4064BC"/>
    <w:rsid w:val="3FBE629B"/>
    <w:rsid w:val="4CDD7C2A"/>
    <w:rsid w:val="5FCF0601"/>
    <w:rsid w:val="5FF31B72"/>
    <w:rsid w:val="60B529BE"/>
    <w:rsid w:val="64282ACA"/>
    <w:rsid w:val="65A71BDD"/>
    <w:rsid w:val="7C8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319</Characters>
  <Lines>0</Lines>
  <Paragraphs>0</Paragraphs>
  <TotalTime>0</TotalTime>
  <ScaleCrop>false</ScaleCrop>
  <LinksUpToDate>false</LinksUpToDate>
  <CharactersWithSpaces>358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2020-09-07T05:30:00Z</dcterms:created>
  <dc:creator>春苗</dc:creator>
  <cp:lastModifiedBy>骨感辉哥</cp:lastModifiedBy>
  <dcterms:modified xsi:type="dcterms:W3CDTF">2022-08-05T14:39:02Z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1062BFD74CE0485F8ED41CBF1D95477E</vt:lpwstr>
  </property>
</Properties>
</file>