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_GBK" w:hAnsi="宋体" w:eastAsia="方正小标宋_GBK" w:cs="宋体"/>
          <w:b/>
          <w:bCs/>
          <w:kern w:val="0"/>
          <w:sz w:val="44"/>
          <w:szCs w:val="24"/>
        </w:rPr>
      </w:pPr>
    </w:p>
    <w:p>
      <w:pPr>
        <w:jc w:val="center"/>
        <w:rPr>
          <w:rFonts w:ascii="方正小标宋_GBK" w:hAnsi="宋体" w:eastAsia="方正小标宋_GBK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 w:cs="宋体"/>
          <w:b/>
          <w:bCs/>
          <w:kern w:val="0"/>
          <w:sz w:val="36"/>
          <w:szCs w:val="36"/>
        </w:rPr>
        <w:t>符合2023年四川省少数民族高层次骨干人才硕士研究生招生报考条件的</w:t>
      </w:r>
    </w:p>
    <w:p>
      <w:pPr>
        <w:jc w:val="center"/>
        <w:rPr>
          <w:rFonts w:ascii="方正小标宋_GBK" w:hAnsi="宋体" w:eastAsia="方正小标宋_GBK" w:cs="宋体"/>
          <w:b/>
          <w:bCs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36"/>
          <w:szCs w:val="36"/>
        </w:rPr>
        <w:t>考生公示名单（第二批）</w:t>
      </w:r>
    </w:p>
    <w:bookmarkEnd w:id="0"/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公示时间：2022年9月29日</w:t>
      </w:r>
    </w:p>
    <w:tbl>
      <w:tblPr>
        <w:tblStyle w:val="7"/>
        <w:tblW w:w="14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527"/>
        <w:gridCol w:w="698"/>
        <w:gridCol w:w="1176"/>
        <w:gridCol w:w="4179"/>
        <w:gridCol w:w="396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7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2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9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17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417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所在单位/毕业学校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考生类别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吉克古子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四川省雷波县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乐山师范学院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刘晨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四川省阿坝州松潘县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中央民族大学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杨腾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四川宣汉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兰娟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四川省阿坝州茂县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四川大学锦城学院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丰富文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四川省德昌县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张玉洁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四川省汉源县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冯聪颐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苗族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四川省长宁县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北京联合大学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益西卓玛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四川省巴塘县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谢剑华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四川省盐边县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卢俊羲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四川会理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西南医科大学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罗吾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四川省阿坝州红原县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阿坝师范学院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白祎奇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四川省凉山州金阳县老寨子乡溪底村下溪底组59号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上海大学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熊利正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苗族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四川省泸州市古蔺县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西南医科大学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阿呷医生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四川省昭觉县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毛澜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四川省盐源县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杨子文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四川凉山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成都医学院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张云云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四川省攀枝花市米易县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徐州医科大学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杨曦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四川省理县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盐城工学院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阿杜依杰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四川凉山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黄方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四川省盐源县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成都信息工程大学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郑皓凌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四川省理县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张小波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四川凉山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内江师范学院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李文才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四川盐边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成都师范学院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吉各你格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四川省昭觉县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吴雨芸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四川省理县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四郎多登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四川康定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西南医科大学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蒲应雪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四川汶川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阿坝师范学院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徐建英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四川省阿坝藏族羌族自治州理县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沈婷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四川西昌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期沙呷日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四川省布拖县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胡东剑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四川冕宁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四川轻化工大学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委嫣晗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四川省普格县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成都工业学院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蒋世铭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四川省汶川县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官涛莉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四川省茂县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四川民族学院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李泽熙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四川理县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四川工业科技学院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吉候罗来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四川省乐山市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杨吉华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四川盐源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冉拉和布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四川省峨边彝族自治县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中南民族大学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陆尧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四川省攀枝花市仁和区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江西财经大学金融学院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沙衣布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四川省西昌市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乐山师范学院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鲁婷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四川省冕宁县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中南财经政法大学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罗海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四川省喜德县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李冰洁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四川省金川县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阿尔公果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四川省昭觉县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四川轻化工大学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李杰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四川省会理市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绵阳师范学院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黄婷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四川省康定市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绵阳师范学院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胡小燕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四川冕宁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绵阳师范学院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海玉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四川凉山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吉克阿呷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四川省喜德县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夏瑜璇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四川省绵阳市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张露琳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四川省汶川县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银日华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四川省德昌县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何茂菡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四川省阿坝州茂县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吉溜依提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四川省峨边彝族自治县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西昌学院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黑约布莫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四川省昭觉县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宜宾学院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朱云龙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四川省凉山州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罗芳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四川省冕宁县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阿西克古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四川省越西县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杨娴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回族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上海大学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何瑶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回族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四川省广元市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大连民族大学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吕讯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四川省青神县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成都秦广勾旅游开发有限责任公司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登真巴珍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中央民族大学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何建龙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四川省米易县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西昌学院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赵一萌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四川省凉山州金阳县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阿支尔作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四川金阳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西昌学院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何康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四川盐源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王克尔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四川省阿坝州理县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四川民族学院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刘绍波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四川雷波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四川警察学院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蔡名毅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四川省金川县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牟帅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四川雅安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文古次沙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四川昭觉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青岛黄海学院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王菠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四川绵阳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中南财经政法大学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马挖作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四川盐源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西昌学院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李惹地莫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四川省盐源县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沈亚平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四川西昌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邓思成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四川省北川羌族自治县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李瑞颖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四川省康定市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成都图书馆（成都市书籍保护中心）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阿布日鬼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四川省布拖县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华北电力大学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马锐琼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马嘉兰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四川凉山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李妍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四川省松潘县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徐红霞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四川泸定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康定市甲根坝片区寄宿制学校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孙菲悦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四川攀枝花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蜀道（四川）股权投资基金有限公司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刘阳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四川省宣汉县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西昌学院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胡孟言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四川省凉山州冕宁县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宜宾学院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毛小冯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四川省西昌市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汪洋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四川省都江堰市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董耀文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四川省盐源县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叶聪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傈僳族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四川省双流县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南京信息工程大学滨江学院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赵洁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四川省绵阳市北川羌族自治县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西南医科大学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岳婧雯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四川省绵阳市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中南财经政法大学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余浩川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四川省冕宁县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成都高新区国资金融局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胡一中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四川省德昌县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四川民族学院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海来阿果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四川喜德县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西昌学院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曾国航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四川省攀枝花市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莫洛伍呷莫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四川省凉山州冕宁县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阿好史发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四川宁南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侯晓兰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四川省盐源县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西昌学院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何宇辰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四川省绵阳市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言言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四川省阿坝藏族羌族自治州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宜宾学院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罗陈佩瑶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四川省盐源县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成都信息工程大学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龙泉宇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四川省西昌市太和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李千羽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四川省盐边县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仁青八尔姆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四川金川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何思叡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四川省绵阳市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汶川县农村公路建设养护中心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吉仕莫色歪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四川省普格县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冯捷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四川省汶川县水磨镇郭家坝三组76号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魏志戎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四川省西昌市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四川电影电视学院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熊敏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苗族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四川古蔺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绵阳师范学院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拉马子布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四川普格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何朝文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四川省茂县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成都信息工程大学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阿做木尔火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四川金阳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绵阳师范学院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曲比次洛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四川省昭觉县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乔龙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四川省冕宁县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贺昱帆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四川省松潘县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上海立信会计金融学院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谢俊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四川省冕宁县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汪涵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苗族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重庆市彭水县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毛国羽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四川省甘洛县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兰英花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四川黑水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西昌学院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阿力普·吾拉木丁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维吾尔族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新疆维吾尔自治区乌鲁木齐市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成都小木丁文化传媒有限公司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呷久木呷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成都中医药大学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杨佳霖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四川省北川羌族自治县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四川旅游学院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谢开杰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四川省盐边县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西南医科大学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都雷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四川省攀枝花市米易县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乐山师范学院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罗娟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四川省金阳县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凉山彝族自治州中级人民法院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吉为石伍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四川省美姑县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西昌学院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见措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四川九寨沟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陈军奇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云南大关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成都信息工程大学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丁世红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四川省德昌县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王学航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汪明香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四川盐源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绵阳师范学院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吉克木呷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四川省甘洛县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克里木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北京信息科技大学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阿尔莫衣娘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四川省宁南县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吉克子且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四川省甘洛县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华芸皓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回族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四川绵阳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黄冉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四川越西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绵阳师范学院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李林雪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南京财经大学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杨睿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四川省冕宁县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罗阿子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四川省石棉县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吉克曲洗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四川省雷波县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沙马五几莫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四川省西昌市四合乡团结村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乐山师范学院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洪石香港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四川省甘洛县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王羽心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四川普格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四川轻化工大学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张瑞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四川省茂县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乐山师范学院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沈星星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四川冕宁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张丽君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四川省北川县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徐瑞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四川省攀枝花市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西昌学院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瓦渣拉各莫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四川西昌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毛顺英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四川省盐边县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四川警察学院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王沙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四川泸州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西昌学院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阿堵拉古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四川昭觉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张凌楷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四川省金川县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毛旭曦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四川省木里县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四川传媒学院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果基尔哈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四川喜德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袁国晴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四川茂县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杨先郎嘉彭措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四川丹巴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王林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四川省北川羌族自治县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四川外国语大学成都学院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陈翔宇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四川省雅安市石棉县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乐山师范学院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蒲永鑫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四川省石棉县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乐山师范学院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韩宗沁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四川省会理市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周雯靖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四川省北川羌族自治县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西安工程大学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163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祝玛央宗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四川省凉山州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中南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族大学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杨达威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四川茂县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王嘉浩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四川省西昌市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鲁迅美术学院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李育哲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苗族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吴嘉欣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四川省新龙县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王皓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四川省西昌市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成都信息工程大学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罗友古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四川西昌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川北医学院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包依凡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四川省泸定县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邱建辉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四川省冕宁县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石子呷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四川省昭觉县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绵阳师范学院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阿牛小木儿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四川冕宁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西南医科大学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王渊航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四川省石棉县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毛涛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四川省凉山彝族自治州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苏阿芳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四川省凉山州盐源县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张涵婧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四川省雅安市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马阿明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四川西昌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西昌学院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阿说伍呷木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四川越西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西昌学院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冉付阿依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四川越西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西昌学院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何英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四川省西昌市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东北林业大学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胡月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四川省越西县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何明珂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四川省昭觉县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李富露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四川省阿坝州藏族羌族自治州金川县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那静可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满族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黑龙江省勃利县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186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金萍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四川省会理市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中南民族大学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用中让么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四川省松潘县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西南财经大学天府学院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何周英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四川木里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西昌学院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甲巴依洛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四川昭觉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西昌学院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吉牛子杰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四川普格县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191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马怡佳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回族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四川绵阳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192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罗鹏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四川省黑水县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内江师范学院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193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鲁惹阿拉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四川省峨边彝族自治县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四川文理学院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194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杨雁惠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四川省九龙县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宜宾学院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任小雨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四川省绵阳市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山西大学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196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吉克布且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四川凉山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乐山师范学院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197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毛嘉伟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四川省西昌市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四川轻化工大学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198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曲比阿且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四川省昭觉县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199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金艳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回族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四川省茂县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唐熙茗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四川省绵阳市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成都医学院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林丽娟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四川省攀枝花市仁和区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石正源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苗族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重庆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中央民族大学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禄波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四川省会东县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乐山师范学院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204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阿恩古沙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四川省美姑县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成都工业学院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205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陈阿沙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四川省宁南县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中南民族大学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206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杨建兰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四川省会理市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207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阿皮小龙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四川昭觉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四川民族学院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208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何小芳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四川省盐源县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盐源县融媒体中心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209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苏小兵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四川省木里藏族自治县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四川文理学院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古思怡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四川省小金县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天津财经大学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胡瑞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四川省汶川县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212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黄思懿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四川省茂县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213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何妙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四川省遂宁市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汶川康民医药连锁有限责任公司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214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李伊涯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四川省乐山市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215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王朝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四川省德昌县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乐山师范学院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马驰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回族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四川省西昌市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中南民族大学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217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魏欣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四川省绵阳市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成都师范学院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张宇杰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四川省遂宁市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219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侯漫婷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壮族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四川省南充市阆中县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龚倩雯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四川省雅江县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221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特觉日呷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四川昭觉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222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王国庆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四川绵阳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且沙史拉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四川省布拖县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西昌学院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224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某色尔伙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四川省西昌市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225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赵一萌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回族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四川平武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重庆工商大学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226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候军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四川凉山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成都信息工程大学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227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高得权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四川省盐源县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228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沙浩宇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四川喜德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229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邱发光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四川冕宁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沙马呷呷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四川省甘洛县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中南民族大学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231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张继文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四川省会理市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四川民族学院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232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殷思源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云南省永仁县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中国药科大学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233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欧霞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四川省喜德县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234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胡军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四川省冕宁县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吉利学院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235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俄什阿伊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四川省冕宁县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236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洛子里伞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四川省乐山市金口河区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237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巧吉依尼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四川省乐山市马边县雪口山镇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238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韩笑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四川省金阳县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239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毛晓峰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昌市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西昌学院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邱骞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四川省金阳县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241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阿尔布洛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四川省甘洛县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242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袁运佳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成都医学院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243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徐晨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四川省阿坝州茂县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244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李润鑫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四川省阿坝州金川县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245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曾明强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四川省绵阳市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246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达几尔底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四川省普格县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中南民族大学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247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林芸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侗族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四川资中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248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胡建英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四川省木里藏族自治县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乐山师范学院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249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韩韫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四川省西昌市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宜宾学院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陈辰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四川省丹巴县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国能大渡河革什扎水电开发有限公司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251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李强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四川省阿坝藏族羌族自治州理县上孟乡绿叶村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成都工业学院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252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龚原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四川省茂县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成都工业学院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253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果基木且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四川省凉山彝族自治州越西县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四川轻化工大学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254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韩叶茂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四川省九寨沟县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255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吉古合铁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攀枝花学院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256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兰子玲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回族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四川省江油市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257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李欣灿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回族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四川省广安市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258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何文忠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四川省宁南县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中南民族大学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259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苏者华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四川凉山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260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袁盛波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四川小金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马晓林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四川省凉山彝族自治州西昌市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262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杨宗毅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四川省攀枝花市东区银江镇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浙江万里学院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263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伍建军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四川省雅安石棉县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成都师范学院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264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王龙富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四川盐边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265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更登玛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四川省丹巴县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乐山师范学院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266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李其阳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满族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四川成都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267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谢雪娇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7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四川省会理市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</w:tbl>
    <w:p>
      <w:pPr>
        <w:widowControl/>
        <w:rPr>
          <w:rFonts w:hint="eastAsia" w:ascii="Times New Roman" w:hAnsi="Times New Roman" w:eastAsia="仿宋_GB2312" w:cs="Times New Roman"/>
          <w:kern w:val="0"/>
          <w:sz w:val="24"/>
          <w:szCs w:val="24"/>
        </w:rPr>
      </w:pPr>
    </w:p>
    <w:tbl>
      <w:tblPr>
        <w:tblStyle w:val="7"/>
        <w:tblW w:w="14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59"/>
        <w:gridCol w:w="709"/>
        <w:gridCol w:w="1276"/>
        <w:gridCol w:w="4111"/>
        <w:gridCol w:w="3969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沙悦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四川甘洛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郑州轻化工大学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张玉婷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四川九龙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吉觉古洛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四川省美姑县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杨东升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四川省绵阳市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西南医科大学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吉木你尾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四川西昌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西昌学院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朱峤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四川省金川县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电子科技大学中山学院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日合木呷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四川省昭觉县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西昌学院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马雪薇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四川省绵阳市北川羌族自治县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刘昊玥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回族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四川省小金县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罗颖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四川省丹巴县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陈欣玉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四川雅安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吉林师范大学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杨阿撒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四川省盐源县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四川大学锦城学院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四川省昭觉县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唐汐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苗族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四川省泸州市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李烨茹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苗族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四川宜宾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旦真措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四川省若尔盖县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西北民族大学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周杨阳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苗族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四川省叙永县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阿加阿甲莫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四川省西昌市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宜宾学院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潘雪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四川省凉山州越西县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四川警察学院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沙鑫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回族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四川省西昌市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厦门理工学院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赵丹萍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四川省雅安市石棉县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乐山师范学院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鲁清瑛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四川省峨边彝族自治县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丰玉红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四川西昌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宜宾学院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晓玥玥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回族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四川省泸县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成都体育学院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安小丽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四川省西昌市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四川轻化工大学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郭志豪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四川省汶川县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牟雅莹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四川省盐源县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索朗哈姆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四川省小金县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川北医学院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刘金里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四川省汶川县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阿坝师范学院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沈睿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四川省宁南县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四川大学锦江学院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四川省越西县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四川轻化工大学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李天翔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四川省凉山州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四川轻化工大学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敏雪梅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回族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四川省若尔盖县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乐山师范学院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杨龙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北川羌族自治县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吉里拉哥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四川省雷波县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绵阳师范学院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买思杰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回族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四川省盐源县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王财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四川省西昌市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王佩茹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四川省会理县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董凡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四川省汶川县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四川传媒学院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汪文赋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四川省若尔盖县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乐山师范学院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苗族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四川省乐山市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孙僖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四川省盐源县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阿力么沙宗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四川省普格县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胡庆春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四川省盐源县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西昌学院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谭铭钊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四川省会理市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四川工程技术学院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孙代玲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四川省攀枝花市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吴剑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四川乐山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沙马阿衣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凉山喜德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阿坝师范学院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胡小兵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四川省木里藏族自治县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吉克石体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四川省喜德县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付垠桥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四川省绵阳市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沙国花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四川省盐边县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西昌学院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杨涛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四川省攀枝花市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罗智芝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四川省凉山州美姑县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宋国威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四川省若尔盖县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四川轻化工大学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胡瑞扬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四川自贡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中国共青团阿坝州委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王波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四川省绵阳市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北川羌族自治县安昌镇佳星洗涤厂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曾语婕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四川道孚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毛超强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四川省盐源县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杨佳雨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重庆市黔江区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马永龙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四川省盐源县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熊英东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四川小金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朱尔地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四川省盐源县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西藏民族大学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龙洪子晴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四川省盐源县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呷绒次尔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四川省木里藏族自治县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则志辉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四川省西昌市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刘云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四川会里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四川轻化工大学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李馨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四川泸州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沙马拉哈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四川省喜德县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依火小男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四川省西昌市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孔小虎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四川省金阳县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沙澳利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四川冕宁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西昌学院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沙鹏川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四川省攀枝花市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王文秀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四川省盐边县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乐山师范学院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马比子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四川省昭觉县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李海坤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四川省攀枝花市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电子科技大学成都学院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吉里伍呷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四川西昌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陈兴磊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四川省丹巴县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成都信息工程大学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李庆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四川省冕宁县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四川省康定市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四川传媒学院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海成芝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四川会东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董琳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湖北文理学院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邹佳彧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苗族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贵州司南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吉拉伍果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四川美姑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邓雅丽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苗族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四川省宜宾市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毛俊雄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四川省盐源县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华北电力大学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马文强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四川省德昌县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四川文理学院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安诚秀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四川盐边县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饶骁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重庆市九龙坡区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马凤女荞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四川阿坝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云南艺术学院文华学院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秦秀芳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四川九龙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张凤仪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回族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四川成都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合肥工业大学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四郎曲措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四川得荣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四川民族学院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钱小龙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四川省攀枝花市仁和区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川北医学院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陈杨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四川平武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成都师范学院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毛小华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四川木里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四川平武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李龙琨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四川省冕宁县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山西财经大学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格桑央宗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四川省甘孜州乡城县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四川音乐学院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覃昌会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四川省宣汉县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西南医科大学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吉洛石洛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四川省美姑县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西南医科大学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钟辉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四川省宣汉县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宜宾学院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崔叆亚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四川省成都市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四川大学锦江学院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莫涛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四川省西昌市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四川轻化工大学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刘入嫕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四川省峨眉山市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成都信息工程大学银杏酒店管理学院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胥孟佳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四川省汶川县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湖南科技大学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张玻智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四川省康定市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王文婷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四川省小金县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阿坝师范学院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宋强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四川省冕宁县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马尔的莫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四川省西昌市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西南医科大学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古婧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苗族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四川省宜宾市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绵阳师范学院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蒲吉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四川省新龙县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西南交通大学希望学院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拉姆央宗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四川省道孚县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江苏省射阳县教师发展中心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四川省康定市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吴郁剑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四川省北川羌族自治县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西华大学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罗友子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四川省凉山州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绵阳师范学院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张程鑫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四川省会东县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会理市云甸镇人民政府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陈张钰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羌族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四川省北川羌族自治县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吉力老子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四川省凉山彝族自治州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纳永鸿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四川省攀枝花市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冯鹤琳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四川省西昌市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张露元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回族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四川省乐山市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宜宾学院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390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胡天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土家族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四川省宣汉县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阿坝师范学院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391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阿呷尔各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四川省昭觉县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西昌学院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392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向华友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四川省盐源县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393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张万里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四川省会东县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会理市槽元乡人民政府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394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谢茹芸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苗族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四川江油市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成都信息工程大学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未就业考生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395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尼杜木兰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四川省甘孜藏族自治州理塘县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成都信息工程大学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396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白雪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四川省松潘县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川北医学院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397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罗其小龙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彝族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四川省马边彝族自治县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乐山海棠张公桥社区卫生服务中心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398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杨诚睿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回族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四川省盐亭县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399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藏族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四川省炉霍县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甘孜藏族自治州疾病预防控制中心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王艺龙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回族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四川省广元市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应届毕业生</w:t>
            </w:r>
          </w:p>
        </w:tc>
      </w:tr>
    </w:tbl>
    <w:p>
      <w:pPr>
        <w:widowControl/>
        <w:rPr>
          <w:rFonts w:ascii="宋体" w:hAnsi="宋体" w:eastAsia="宋体" w:cs="宋体"/>
          <w:kern w:val="0"/>
          <w:sz w:val="24"/>
          <w:szCs w:val="24"/>
        </w:rPr>
      </w:pPr>
    </w:p>
    <w:sectPr>
      <w:footerReference r:id="rId3" w:type="default"/>
      <w:footerReference r:id="rId4" w:type="even"/>
      <w:pgSz w:w="16838" w:h="11906" w:orient="landscape"/>
      <w:pgMar w:top="1588" w:right="1418" w:bottom="1474" w:left="1418" w:header="1134" w:footer="113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right="210" w:rightChars="100"/>
      <w:rPr>
        <w:rStyle w:val="9"/>
        <w:rFonts w:ascii="宋体" w:hAnsi="宋体" w:eastAsia="宋体"/>
        <w:sz w:val="28"/>
        <w:szCs w:val="28"/>
      </w:rPr>
    </w:pPr>
    <w:r>
      <w:rPr>
        <w:rStyle w:val="9"/>
        <w:rFonts w:hint="eastAsia" w:ascii="宋体" w:hAnsi="宋体" w:eastAsia="宋体"/>
        <w:sz w:val="28"/>
        <w:szCs w:val="28"/>
      </w:rPr>
      <w:t xml:space="preserve">— </w:t>
    </w:r>
    <w:r>
      <w:rPr>
        <w:rStyle w:val="9"/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Style w:val="9"/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5</w:t>
    </w:r>
    <w:r>
      <w:rPr>
        <w:rStyle w:val="9"/>
        <w:rFonts w:ascii="宋体" w:hAnsi="宋体" w:eastAsia="宋体"/>
        <w:sz w:val="28"/>
        <w:szCs w:val="28"/>
      </w:rPr>
      <w:fldChar w:fldCharType="end"/>
    </w:r>
    <w:r>
      <w:rPr>
        <w:rStyle w:val="9"/>
        <w:rFonts w:hint="eastAsia" w:ascii="宋体" w:hAnsi="宋体" w:eastAsia="宋体"/>
        <w:sz w:val="28"/>
        <w:szCs w:val="28"/>
      </w:rPr>
      <w:t xml:space="preserve"> 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210" w:leftChars="100"/>
      <w:rPr>
        <w:rStyle w:val="9"/>
        <w:rFonts w:ascii="宋体" w:hAnsi="宋体" w:eastAsia="宋体"/>
        <w:sz w:val="28"/>
        <w:szCs w:val="28"/>
      </w:rPr>
    </w:pPr>
    <w:r>
      <w:rPr>
        <w:rStyle w:val="9"/>
        <w:rFonts w:hint="eastAsia" w:ascii="宋体" w:hAnsi="宋体" w:eastAsia="宋体"/>
        <w:sz w:val="28"/>
        <w:szCs w:val="28"/>
      </w:rPr>
      <w:t xml:space="preserve">— </w:t>
    </w:r>
    <w:r>
      <w:rPr>
        <w:rStyle w:val="9"/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Style w:val="9"/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2</w:t>
    </w:r>
    <w:r>
      <w:rPr>
        <w:rStyle w:val="9"/>
        <w:rFonts w:ascii="宋体" w:hAnsi="宋体" w:eastAsia="宋体"/>
        <w:sz w:val="28"/>
        <w:szCs w:val="28"/>
      </w:rPr>
      <w:fldChar w:fldCharType="end"/>
    </w:r>
    <w:r>
      <w:rPr>
        <w:rStyle w:val="9"/>
        <w:rFonts w:hint="eastAsia" w:ascii="宋体" w:hAnsi="宋体" w:eastAsia="宋体"/>
        <w:sz w:val="28"/>
        <w:szCs w:val="28"/>
      </w:rPr>
      <w:t xml:space="preserve"> 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4ODcyZTJlZWFiNjFhYmQzMTcxZWUwODQ0OGI0YmEifQ=="/>
  </w:docVars>
  <w:rsids>
    <w:rsidRoot w:val="00CD0537"/>
    <w:rsid w:val="000109E6"/>
    <w:rsid w:val="0010060E"/>
    <w:rsid w:val="001259EC"/>
    <w:rsid w:val="001751A8"/>
    <w:rsid w:val="001E577C"/>
    <w:rsid w:val="00250EAD"/>
    <w:rsid w:val="002A7CC8"/>
    <w:rsid w:val="002B3733"/>
    <w:rsid w:val="003454F6"/>
    <w:rsid w:val="00365522"/>
    <w:rsid w:val="00430C83"/>
    <w:rsid w:val="00433912"/>
    <w:rsid w:val="00483DFE"/>
    <w:rsid w:val="004A60F7"/>
    <w:rsid w:val="004D057C"/>
    <w:rsid w:val="004F203F"/>
    <w:rsid w:val="00533A2A"/>
    <w:rsid w:val="005644B0"/>
    <w:rsid w:val="0057595C"/>
    <w:rsid w:val="00631A1F"/>
    <w:rsid w:val="00637F05"/>
    <w:rsid w:val="00656FAC"/>
    <w:rsid w:val="006A28F5"/>
    <w:rsid w:val="006F702C"/>
    <w:rsid w:val="00735B67"/>
    <w:rsid w:val="0077541C"/>
    <w:rsid w:val="007A43BD"/>
    <w:rsid w:val="007A62B2"/>
    <w:rsid w:val="007C426A"/>
    <w:rsid w:val="007D71D5"/>
    <w:rsid w:val="007F4A80"/>
    <w:rsid w:val="007F51BA"/>
    <w:rsid w:val="008657DC"/>
    <w:rsid w:val="00877846"/>
    <w:rsid w:val="008B6283"/>
    <w:rsid w:val="008C01E8"/>
    <w:rsid w:val="008F3FD1"/>
    <w:rsid w:val="00975E9C"/>
    <w:rsid w:val="009B08BD"/>
    <w:rsid w:val="00A174D2"/>
    <w:rsid w:val="00A247F0"/>
    <w:rsid w:val="00A32902"/>
    <w:rsid w:val="00A80F0B"/>
    <w:rsid w:val="00AA6B1F"/>
    <w:rsid w:val="00AB78BB"/>
    <w:rsid w:val="00B21DF9"/>
    <w:rsid w:val="00BA5E62"/>
    <w:rsid w:val="00BB4B91"/>
    <w:rsid w:val="00C7067D"/>
    <w:rsid w:val="00CD0537"/>
    <w:rsid w:val="00D05779"/>
    <w:rsid w:val="00D37713"/>
    <w:rsid w:val="00D52221"/>
    <w:rsid w:val="00D5329A"/>
    <w:rsid w:val="00D55D18"/>
    <w:rsid w:val="00D71691"/>
    <w:rsid w:val="00E71AFC"/>
    <w:rsid w:val="00F762BF"/>
    <w:rsid w:val="00FE61B9"/>
    <w:rsid w:val="4D755B52"/>
    <w:rsid w:val="55FFFDB2"/>
    <w:rsid w:val="5EBF3301"/>
    <w:rsid w:val="5FFBEC79"/>
    <w:rsid w:val="B2BF9A45"/>
    <w:rsid w:val="B67777D8"/>
    <w:rsid w:val="BDB7DC2C"/>
    <w:rsid w:val="C77E1B7E"/>
    <w:rsid w:val="CF6F9012"/>
    <w:rsid w:val="F77C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2"/>
    <w:qFormat/>
    <w:uiPriority w:val="9"/>
    <w:pPr>
      <w:keepNext/>
      <w:keepLines/>
      <w:pBdr>
        <w:bottom w:val="single" w:color="D9E2F3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472C4" w:themeColor="accent1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3">
    <w:name w:val="heading 2"/>
    <w:next w:val="1"/>
    <w:link w:val="13"/>
    <w:unhideWhenUsed/>
    <w:qFormat/>
    <w:uiPriority w:val="9"/>
    <w:pPr>
      <w:keepNext/>
      <w:keepLines/>
      <w:spacing w:before="120" w:after="120"/>
      <w:outlineLvl w:val="1"/>
    </w:pPr>
    <w:rPr>
      <w:rFonts w:eastAsia="Microsoft YaHei UI" w:asciiTheme="minorHAnsi" w:hAnsiTheme="minorHAnsi" w:cstheme="minorBidi"/>
      <w:b/>
      <w:bCs/>
      <w:color w:val="44546A" w:themeColor="text2"/>
      <w:sz w:val="26"/>
      <w:szCs w:val="26"/>
      <w:lang w:val="en-US" w:eastAsia="ja-JP" w:bidi="ar-SA"/>
      <w14:textFill>
        <w14:solidFill>
          <w14:schemeClr w14:val="tx2"/>
        </w14:solidFill>
      </w14:textFill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semiHidden/>
    <w:unhideWhenUsed/>
    <w:qFormat/>
    <w:uiPriority w:val="99"/>
  </w:style>
  <w:style w:type="character" w:styleId="10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标题 1 字符"/>
    <w:basedOn w:val="8"/>
    <w:link w:val="2"/>
    <w:qFormat/>
    <w:uiPriority w:val="9"/>
    <w:rPr>
      <w:rFonts w:eastAsia="Microsoft YaHei UI" w:asciiTheme="majorHAnsi" w:hAnsiTheme="majorHAnsi" w:cstheme="majorBidi"/>
      <w:color w:val="4472C4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13">
    <w:name w:val="标题 2 字符"/>
    <w:basedOn w:val="8"/>
    <w:link w:val="3"/>
    <w:qFormat/>
    <w:uiPriority w:val="9"/>
    <w:rPr>
      <w:rFonts w:eastAsia="Microsoft YaHei UI"/>
      <w:b/>
      <w:bCs/>
      <w:color w:val="44546A" w:themeColor="text2"/>
      <w:kern w:val="0"/>
      <w:sz w:val="26"/>
      <w:szCs w:val="26"/>
      <w:lang w:eastAsia="ja-JP"/>
      <w14:textFill>
        <w14:solidFill>
          <w14:schemeClr w14:val="tx2"/>
        </w14:solidFill>
      </w14:textFill>
    </w:rPr>
  </w:style>
  <w:style w:type="character" w:customStyle="1" w:styleId="14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5">
    <w:name w:val="页眉 字符"/>
    <w:basedOn w:val="8"/>
    <w:link w:val="5"/>
    <w:qFormat/>
    <w:uiPriority w:val="99"/>
    <w:rPr>
      <w:sz w:val="18"/>
      <w:szCs w:val="18"/>
    </w:rPr>
  </w:style>
  <w:style w:type="paragraph" w:customStyle="1" w:styleId="16">
    <w:name w:val="豆豆专用格式"/>
    <w:basedOn w:val="1"/>
    <w:link w:val="17"/>
    <w:qFormat/>
    <w:uiPriority w:val="0"/>
    <w:rPr>
      <w:rFonts w:ascii="Times New Roman" w:hAnsi="Times New Roman" w:eastAsia="宋体"/>
      <w:sz w:val="24"/>
    </w:rPr>
  </w:style>
  <w:style w:type="character" w:customStyle="1" w:styleId="17">
    <w:name w:val="豆豆专用格式 字符"/>
    <w:basedOn w:val="8"/>
    <w:link w:val="16"/>
    <w:qFormat/>
    <w:uiPriority w:val="0"/>
    <w:rPr>
      <w:rFonts w:ascii="Times New Roman" w:hAnsi="Times New Roman" w:eastAsia="宋体"/>
      <w:sz w:val="24"/>
    </w:rPr>
  </w:style>
  <w:style w:type="paragraph" w:customStyle="1" w:styleId="18">
    <w:name w:val="豆豆专用"/>
    <w:basedOn w:val="1"/>
    <w:link w:val="19"/>
    <w:qFormat/>
    <w:uiPriority w:val="0"/>
    <w:rPr>
      <w:rFonts w:ascii="Times New Roman" w:hAnsi="Times New Roman"/>
      <w:sz w:val="24"/>
      <w:szCs w:val="24"/>
    </w:rPr>
  </w:style>
  <w:style w:type="character" w:customStyle="1" w:styleId="19">
    <w:name w:val="豆豆专用 字符"/>
    <w:basedOn w:val="8"/>
    <w:link w:val="18"/>
    <w:qFormat/>
    <w:uiPriority w:val="0"/>
    <w:rPr>
      <w:rFonts w:ascii="Times New Roman" w:hAnsi="Times New Roman"/>
      <w:sz w:val="24"/>
      <w:szCs w:val="24"/>
    </w:rPr>
  </w:style>
  <w:style w:type="paragraph" w:customStyle="1" w:styleId="20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2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24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2110</Words>
  <Characters>12028</Characters>
  <Lines>100</Lines>
  <Paragraphs>28</Paragraphs>
  <TotalTime>10</TotalTime>
  <ScaleCrop>false</ScaleCrop>
  <LinksUpToDate>false</LinksUpToDate>
  <CharactersWithSpaces>14110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2022-09-29T09:27:00Z</dcterms:created>
  <dc:creator>钦 小红</dc:creator>
  <cp:lastModifiedBy>hqz</cp:lastModifiedBy>
  <cp:lastPrinted>2022-09-29T00:34:00Z</cp:lastPrinted>
  <dcterms:modified xsi:type="dcterms:W3CDTF">2022-09-29T09:39:23Z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022FE18EFCFA4772BD74FECD70CA610A</vt:lpwstr>
  </property>
</Properties>
</file>