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文稿格式要求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一、正文内容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标题：方正小标宋GBK（二号），行距35磅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一级标题：黑体（三号）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二级标题：楷体 GB2312（三号）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三级标题：仿宋GB2312（三号）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正文：仿宋 GB2312（三号）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正文数字：The Times New Roman（罗马体）</w:t>
      </w: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二、段落及页码设置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行距：30磅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页码设置：四号，阿拉伯数字，罗马体，左右短横线空半个字符，设置为外侧。</w:t>
      </w: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三、文末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作者姓名：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作者身份（带队教师、支教学生、支教地学校师生等）：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联系电话：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详细联系地址: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派出学校: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支教起始年月: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支教学校:</w:t>
      </w:r>
    </w:p>
    <w:p>
      <w:pPr>
        <w:widowControl/>
        <w:jc w:val="left"/>
        <w:rPr>
          <w:rFonts w:ascii="Times New Roman" w:hAnsi="Times New Roman"/>
        </w:rPr>
        <w:sectPr>
          <w:pgSz w:w="11906" w:h="16838"/>
          <w:pgMar w:top="2098" w:right="1474" w:bottom="1985" w:left="1588" w:header="1701" w:footer="1588" w:gutter="0"/>
          <w:cols w:space="425" w:num="1"/>
          <w:titlePg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60B734F7"/>
    <w:rsid w:val="60B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2023-05-17T02:02:00Z</dcterms:created>
  <dc:creator>胡豆儿</dc:creator>
  <cp:lastModifiedBy>胡豆儿</cp:lastModifiedBy>
  <dcterms:modified xsi:type="dcterms:W3CDTF">2023-05-17T02:05:08Z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BB0F57859EED4A95924D7E514429B9FA_11</vt:lpwstr>
  </property>
</Properties>
</file>