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30716">
      <w:pPr>
        <w:pStyle w:val="9"/>
        <w:ind w:left="0" w:leftChars="0" w:firstLine="0" w:firstLineChars="0"/>
        <w:rPr>
          <w:rFonts w:hint="eastAsia" w:ascii="黑体" w:hAnsi="黑体" w:eastAsia="黑体" w:cs="黑体"/>
          <w:color w:val="000000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highlight w:val="none"/>
          <w:u w:val="none"/>
          <w:lang w:val="en-US" w:eastAsia="zh-CN"/>
        </w:rPr>
        <w:t>附件</w:t>
      </w:r>
      <w:bookmarkStart w:id="0" w:name="_GoBack"/>
      <w:bookmarkEnd w:id="0"/>
    </w:p>
    <w:p w14:paraId="7234E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Cs/>
          <w:color w:val="000000"/>
          <w:kern w:val="0"/>
          <w:sz w:val="36"/>
          <w:szCs w:val="36"/>
          <w:highlight w:val="none"/>
          <w:u w:val="none"/>
          <w:lang w:bidi="ar"/>
        </w:rPr>
      </w:pPr>
      <w:r>
        <w:rPr>
          <w:rFonts w:hint="eastAsia" w:ascii="微软雅黑" w:hAnsi="微软雅黑" w:eastAsia="微软雅黑" w:cs="微软雅黑"/>
          <w:bCs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川北医学院2025年公开选调工作人员岗位和条件要求一览表</w:t>
      </w:r>
    </w:p>
    <w:tbl>
      <w:tblPr>
        <w:tblStyle w:val="6"/>
        <w:tblpPr w:leftFromText="180" w:rightFromText="180" w:vertAnchor="text" w:horzAnchor="page" w:tblpX="930" w:tblpY="235"/>
        <w:tblOverlap w:val="never"/>
        <w:tblW w:w="151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761"/>
        <w:gridCol w:w="900"/>
        <w:gridCol w:w="863"/>
        <w:gridCol w:w="881"/>
        <w:gridCol w:w="694"/>
        <w:gridCol w:w="1125"/>
        <w:gridCol w:w="1200"/>
        <w:gridCol w:w="1454"/>
        <w:gridCol w:w="852"/>
        <w:gridCol w:w="863"/>
        <w:gridCol w:w="1312"/>
        <w:gridCol w:w="1200"/>
        <w:gridCol w:w="900"/>
        <w:gridCol w:w="900"/>
      </w:tblGrid>
      <w:tr w14:paraId="6F5A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1B973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选调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  <w:t>单位</w:t>
            </w:r>
          </w:p>
          <w:p w14:paraId="7509F2F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（类别）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E46D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选调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  <w:t>岗位</w:t>
            </w:r>
          </w:p>
        </w:tc>
        <w:tc>
          <w:tcPr>
            <w:tcW w:w="8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3C7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  <w:t>岗位</w:t>
            </w:r>
          </w:p>
          <w:p w14:paraId="53571C8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  <w:t>编码</w:t>
            </w:r>
          </w:p>
        </w:tc>
        <w:tc>
          <w:tcPr>
            <w:tcW w:w="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4102D0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选调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  <w:t>人数</w:t>
            </w:r>
          </w:p>
        </w:tc>
        <w:tc>
          <w:tcPr>
            <w:tcW w:w="4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B9F5">
            <w:pPr>
              <w:ind w:left="291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  <w:t>条件要求</w:t>
            </w: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4445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  <w:t>笔试</w:t>
            </w:r>
          </w:p>
          <w:p w14:paraId="00BD76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  <w:t>开考比例</w:t>
            </w:r>
          </w:p>
        </w:tc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36F8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  <w:t>公共科目</w:t>
            </w:r>
          </w:p>
          <w:p w14:paraId="6003E31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  <w:t>笔试名称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AD96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  <w:t>专业笔试名称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（没有就不写）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5446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面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  <w:t>试</w:t>
            </w:r>
          </w:p>
          <w:p w14:paraId="18BD59C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入围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  <w:t>比例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4AC67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14A37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FACB4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D7AFA0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  <w:t>岗位</w:t>
            </w:r>
          </w:p>
          <w:p w14:paraId="764501F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名称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DE4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岗位</w:t>
            </w:r>
          </w:p>
          <w:p w14:paraId="3C6314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类别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7D1C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  <w:t>岗位</w:t>
            </w:r>
          </w:p>
          <w:p w14:paraId="7B3AD5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级别</w:t>
            </w: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D388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1AE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E205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  <w:t>年龄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E042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  <w:t>学历</w:t>
            </w:r>
          </w:p>
          <w:p w14:paraId="2410970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  <w:t>或学位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1FD7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  <w:t>专业</w:t>
            </w:r>
          </w:p>
          <w:p w14:paraId="36C39B8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  <w:t>条件要求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963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其他条件</w:t>
            </w: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008F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9B91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458D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2FAE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  <w:u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B99D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highlight w:val="none"/>
                <w:u w:val="none"/>
              </w:rPr>
            </w:pPr>
          </w:p>
        </w:tc>
      </w:tr>
      <w:tr w14:paraId="297FB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1C66D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川北医学院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（公益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类）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EA9477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临床医师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C3DF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专业技术岗位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C54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级</w:t>
            </w:r>
          </w:p>
          <w:p w14:paraId="02168E8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及以下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AD54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XD202501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CF45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A72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198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日及以后出生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B910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研究生学历并取得博士学位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D5C84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临床医学、口腔医学（以上均为一级学科或专业学位类别）、中西医结合临床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851D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4D7F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3：1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80F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《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卫生公共基础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2A98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7664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3：1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A643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</w:tbl>
    <w:p w14:paraId="3AB8FFCD">
      <w:pPr>
        <w:rPr>
          <w:rFonts w:hint="eastAsia" w:ascii="楷体_GB2312" w:eastAsia="楷体_GB2312"/>
          <w:color w:val="000000"/>
          <w:sz w:val="24"/>
          <w:szCs w:val="24"/>
          <w:highlight w:val="none"/>
          <w:u w:val="none"/>
        </w:rPr>
      </w:pPr>
      <w:r>
        <w:rPr>
          <w:rFonts w:hint="eastAsia" w:ascii="楷体_GB2312" w:eastAsia="楷体_GB2312"/>
          <w:color w:val="000000"/>
          <w:sz w:val="24"/>
          <w:szCs w:val="24"/>
          <w:highlight w:val="none"/>
          <w:u w:val="none"/>
        </w:rPr>
        <w:t>注：本表各岗位相关的其他条件及要求请见本公告正文</w:t>
      </w:r>
      <w:r>
        <w:rPr>
          <w:rFonts w:hint="eastAsia" w:ascii="楷体_GB2312" w:eastAsia="楷体_GB2312"/>
          <w:color w:val="000000"/>
          <w:sz w:val="24"/>
          <w:szCs w:val="24"/>
          <w:highlight w:val="none"/>
          <w:u w:val="none"/>
          <w:lang w:eastAsia="zh-CN"/>
        </w:rPr>
        <w:t>。</w:t>
      </w:r>
    </w:p>
    <w:p w14:paraId="4E49B60A">
      <w:pPr>
        <w:snapToGrid w:val="0"/>
        <w:spacing w:line="520" w:lineRule="exact"/>
        <w:rPr>
          <w:rFonts w:hint="default" w:ascii="国标黑体" w:hAnsi="国标黑体" w:eastAsia="国标黑体" w:cs="国标黑体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国标黑体" w:hAnsi="国标黑体" w:eastAsia="国标黑体" w:cs="国标黑体"/>
          <w:color w:val="000000"/>
          <w:sz w:val="32"/>
          <w:szCs w:val="32"/>
          <w:highlight w:val="none"/>
          <w:u w:val="none"/>
          <w:lang w:val="en-US" w:eastAsia="zh-CN"/>
        </w:rPr>
        <w:t xml:space="preserve">  </w:t>
      </w:r>
    </w:p>
    <w:p w14:paraId="1C73FD0B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 w:bidi="ar"/>
        </w:rPr>
      </w:pPr>
    </w:p>
    <w:sectPr>
      <w:footerReference r:id="rId3" w:type="default"/>
      <w:pgSz w:w="16838" w:h="11906" w:orient="landscape"/>
      <w:pgMar w:top="1361" w:right="1587" w:bottom="1361" w:left="1417" w:header="851" w:footer="992" w:gutter="0"/>
      <w:pgNumType w:fmt="numberInDash"/>
      <w:cols w:space="72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DBCE50-62C5-423B-9B21-7E904F0E07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4CC4258-A7F8-4F57-B73E-C2DD5CE8454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65C8D48-1584-4C9C-8EE9-5700B9D495BA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4" w:fontKey="{952CB70E-239F-43AB-87EC-16FA20A7896D}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9863FB50-EB45-4F0C-A7EC-3296EEEE2C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7CE20">
    <w:pPr>
      <w:pStyle w:val="4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4DE16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84DE16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4NTMxMjI4ZDNmNzJmN2ZmZTZmMDgyNDk1NzBlNzcifQ=="/>
  </w:docVars>
  <w:rsids>
    <w:rsidRoot w:val="77FF87F8"/>
    <w:rsid w:val="013D4812"/>
    <w:rsid w:val="02C92423"/>
    <w:rsid w:val="02DA70A2"/>
    <w:rsid w:val="059C5BCD"/>
    <w:rsid w:val="05CB24B5"/>
    <w:rsid w:val="08096397"/>
    <w:rsid w:val="08BD4DE7"/>
    <w:rsid w:val="08FE19CA"/>
    <w:rsid w:val="0C0A1AE2"/>
    <w:rsid w:val="0DFB3680"/>
    <w:rsid w:val="0FA00EA4"/>
    <w:rsid w:val="13F576BA"/>
    <w:rsid w:val="143376FC"/>
    <w:rsid w:val="17132EE9"/>
    <w:rsid w:val="17A54DB5"/>
    <w:rsid w:val="18F5438D"/>
    <w:rsid w:val="198839ED"/>
    <w:rsid w:val="1B885EE2"/>
    <w:rsid w:val="1C0E117B"/>
    <w:rsid w:val="21FB52ED"/>
    <w:rsid w:val="22732647"/>
    <w:rsid w:val="240A5214"/>
    <w:rsid w:val="262A2531"/>
    <w:rsid w:val="272442CC"/>
    <w:rsid w:val="2C491D5B"/>
    <w:rsid w:val="2C825B80"/>
    <w:rsid w:val="2DAB1266"/>
    <w:rsid w:val="3291620A"/>
    <w:rsid w:val="34C31FFD"/>
    <w:rsid w:val="34FA3A6A"/>
    <w:rsid w:val="3D2E758F"/>
    <w:rsid w:val="45BF29E7"/>
    <w:rsid w:val="460D1E4F"/>
    <w:rsid w:val="49311FC3"/>
    <w:rsid w:val="4D1F37AD"/>
    <w:rsid w:val="507C1E50"/>
    <w:rsid w:val="573B4DF8"/>
    <w:rsid w:val="5C554B1D"/>
    <w:rsid w:val="61C740F5"/>
    <w:rsid w:val="63EA386F"/>
    <w:rsid w:val="6B8005EE"/>
    <w:rsid w:val="6BAF4382"/>
    <w:rsid w:val="6BF94CDC"/>
    <w:rsid w:val="6C9500C9"/>
    <w:rsid w:val="6CBF1C8E"/>
    <w:rsid w:val="71471000"/>
    <w:rsid w:val="714D0F73"/>
    <w:rsid w:val="71F141EE"/>
    <w:rsid w:val="73483D5C"/>
    <w:rsid w:val="73AD1526"/>
    <w:rsid w:val="75F714AD"/>
    <w:rsid w:val="77472D8E"/>
    <w:rsid w:val="77FF87F8"/>
    <w:rsid w:val="7A0D4598"/>
    <w:rsid w:val="7D2D4000"/>
    <w:rsid w:val="7E7FAAD0"/>
    <w:rsid w:val="CB5BE65F"/>
    <w:rsid w:val="EEB7819C"/>
    <w:rsid w:val="EFAFA4CC"/>
    <w:rsid w:val="FD93BF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iPriority w:val="0"/>
    <w:rPr>
      <w:rFonts w:cs="Times New Roman"/>
      <w:color w:val="0000FF"/>
      <w:u w:val="single"/>
    </w:rPr>
  </w:style>
  <w:style w:type="paragraph" w:customStyle="1" w:styleId="9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_GB2312"/>
      <w:sz w:val="32"/>
    </w:rPr>
  </w:style>
  <w:style w:type="character" w:customStyle="1" w:styleId="10">
    <w:name w:val="style51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4791</Words>
  <Characters>5118</Characters>
  <Lines>0</Lines>
  <Paragraphs>0</Paragraphs>
  <TotalTime>12</TotalTime>
  <ScaleCrop>false</ScaleCrop>
  <LinksUpToDate>false</LinksUpToDate>
  <CharactersWithSpaces>5176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2024-10-21T11:02:00Z</dcterms:created>
  <dc:creator>luo</dc:creator>
  <cp:lastModifiedBy>胡建伟</cp:lastModifiedBy>
  <cp:lastPrinted>2025-11-18T06:30:46Z</cp:lastPrinted>
  <dcterms:modified xsi:type="dcterms:W3CDTF">2025-11-19T09:23:35Z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A2327572ACE8490D9179ABE05BEB4E31_13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