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wordWrap w:val="0"/>
        <w:spacing w:before="150" w:beforeAutospacing="0" w:after="150" w:afterAutospacing="0" w:line="368" w:lineRule="atLeast"/>
        <w:ind w:right="150"/>
        <w:outlineLvl w:val="0"/>
        <w:rPr>
          <w:rFonts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仿宋"/>
          <w:bCs/>
          <w:color w:val="000000"/>
          <w:sz w:val="32"/>
          <w:szCs w:val="32"/>
        </w:rPr>
        <w:t>2</w:t>
      </w:r>
    </w:p>
    <w:p>
      <w:pPr>
        <w:snapToGrid w:val="0"/>
        <w:spacing w:before="240" w:after="240" w:line="700" w:lineRule="exact"/>
        <w:jc w:val="center"/>
        <w:rPr>
          <w:rFonts w:ascii="方正小标宋_GBK" w:hAnsi="方正公文小标宋" w:eastAsia="方正小标宋_GBK" w:cs="方正公文小标宋"/>
          <w:sz w:val="44"/>
          <w:szCs w:val="40"/>
          <w:lang w:eastAsia="zh-Hans"/>
        </w:rPr>
      </w:pPr>
      <w:r>
        <w:rPr>
          <w:rFonts w:hint="eastAsia" w:ascii="方正小标宋_GBK" w:hAnsi="方正公文小标宋" w:eastAsia="方正小标宋_GBK" w:cs="方正公文小标宋"/>
          <w:sz w:val="44"/>
          <w:szCs w:val="40"/>
          <w:lang w:eastAsia="zh-Hans"/>
        </w:rPr>
        <w:t>供应商报名信息登记表</w:t>
      </w:r>
    </w:p>
    <w:tbl>
      <w:tblPr>
        <w:tblStyle w:val="4"/>
        <w:tblW w:w="5000" w:type="pct"/>
        <w:tblCaption w:val="Table18f8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7"/>
        <w:gridCol w:w="1257"/>
        <w:gridCol w:w="1984"/>
        <w:gridCol w:w="1468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7" w:hRule="atLeast"/>
        </w:trPr>
        <w:tc>
          <w:tcPr>
            <w:tcW w:w="1886" w:type="pct"/>
            <w:gridSpan w:val="2"/>
            <w:noWrap w:val="0"/>
            <w:vAlign w:val="center"/>
          </w:tcPr>
          <w:p>
            <w:pPr>
              <w:spacing w:before="68" w:line="293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供应商名称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（营业执照上的全称）</w:t>
            </w:r>
          </w:p>
        </w:tc>
        <w:tc>
          <w:tcPr>
            <w:tcW w:w="3113" w:type="pct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886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实际办公地址</w:t>
            </w:r>
          </w:p>
        </w:tc>
        <w:tc>
          <w:tcPr>
            <w:tcW w:w="3113" w:type="pct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886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注册时间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注册资金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886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法人代表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line="340" w:lineRule="exact"/>
              <w:ind w:left="2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886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统一社会信用代码或注册号</w:t>
            </w:r>
          </w:p>
        </w:tc>
        <w:tc>
          <w:tcPr>
            <w:tcW w:w="3113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177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公司联系人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spacing w:line="348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line="340" w:lineRule="exact"/>
              <w:ind w:left="2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177" w:type="pct"/>
            <w:vMerge w:val="continue"/>
            <w:noWrap w:val="0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spacing w:line="348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line="340" w:lineRule="exact"/>
              <w:ind w:left="2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电子邮箱</w:t>
            </w:r>
          </w:p>
        </w:tc>
        <w:tc>
          <w:tcPr>
            <w:tcW w:w="116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atLeast"/>
        </w:trPr>
        <w:tc>
          <w:tcPr>
            <w:tcW w:w="1886" w:type="pct"/>
            <w:gridSpan w:val="2"/>
            <w:noWrap w:val="0"/>
          </w:tcPr>
          <w:p>
            <w:pPr>
              <w:spacing w:before="993" w:line="249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有效资质证明材料</w:t>
            </w:r>
          </w:p>
          <w:p>
            <w:pPr>
              <w:spacing w:line="340" w:lineRule="exact"/>
              <w:ind w:left="100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spacing w:line="340" w:lineRule="exact"/>
              <w:ind w:left="102" w:right="105" w:rightChars="5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（包括公司营业执照、委托授权书等，可另附件展示）</w:t>
            </w:r>
          </w:p>
        </w:tc>
        <w:tc>
          <w:tcPr>
            <w:tcW w:w="3113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5" w:hRule="atLeast"/>
        </w:trPr>
        <w:tc>
          <w:tcPr>
            <w:tcW w:w="5000" w:type="pct"/>
            <w:gridSpan w:val="5"/>
            <w:noWrap w:val="0"/>
          </w:tcPr>
          <w:p>
            <w:pPr>
              <w:spacing w:before="144" w:line="340" w:lineRule="exact"/>
              <w:ind w:left="210" w:leftChars="100" w:right="210" w:righ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本公司郑重承诺，上述资料真实有效，无伪造、编造和隐瞒等虚假内容，如有违反，一切后果由本公司承担。</w:t>
            </w:r>
          </w:p>
          <w:p>
            <w:pPr>
              <w:spacing w:before="588"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公司公章：</w:t>
            </w:r>
          </w:p>
        </w:tc>
      </w:tr>
    </w:tbl>
    <w:p/>
    <w:p>
      <w:pPr>
        <w:rPr>
          <w:rFonts w:ascii="仿宋" w:hAnsi="仿宋" w:eastAsia="仿宋" w:cs="仿宋"/>
        </w:rPr>
        <w:sectPr>
          <w:footerReference r:id="rId3" w:type="default"/>
          <w:pgSz w:w="11907" w:h="16839"/>
          <w:pgMar w:top="2098" w:right="1474" w:bottom="1985" w:left="1588" w:header="0" w:footer="1361" w:gutter="0"/>
          <w:pgNumType w:start="7"/>
          <w:cols w:space="720" w:num="1"/>
          <w:docGrid w:linePitch="286" w:charSpace="0"/>
        </w:sectPr>
      </w:pPr>
      <w:r>
        <w:rPr>
          <w:rFonts w:hint="eastAsia" w:ascii="仿宋" w:hAnsi="仿宋" w:eastAsia="仿宋" w:cs="仿宋"/>
        </w:rPr>
        <w:t>注：须随本表提供公司营业执照影印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8830E0-6809-45E4-ABB2-5DD0B46D6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5E5005-7285-479D-8F2A-316A29FA10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AED870-D252-4DCF-9A27-2111FEAC4FF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87B31CB-2994-406B-8575-5660917EA470}"/>
  </w:font>
  <w:font w:name="方正公文小标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  <w:embedRegular r:id="rId5" w:fontKey="{F338B1A7-A3E9-4003-A03A-FBB99E2E63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tag w:val="BlockSdt184l"/>
      <w:id w:val="2658107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9A05E5C"/>
    <w:rsid w:val="09A0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2025-12-15T14:30:00Z</dcterms:created>
  <dc:creator>Colamilkshake</dc:creator>
  <cp:lastModifiedBy>Colamilkshake</cp:lastModifiedBy>
  <dcterms:modified xsi:type="dcterms:W3CDTF">2025-12-15T14:30:42Z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4267EF4F80BF4458B21850F0E0E6BD81_11</vt:lpwstr>
  </property>
</Properties>
</file>