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E4B4">
      <w:pPr>
        <w:rPr>
          <w:rFonts w:hint="eastAsia" w:ascii="黑体" w:hAnsi="黑体" w:eastAsia="黑体" w:cs="黑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附表</w:t>
      </w:r>
    </w:p>
    <w:p w14:paraId="7BAED032">
      <w:pPr>
        <w:widowControl/>
        <w:spacing w:before="158" w:after="158" w:line="600" w:lineRule="exact"/>
        <w:jc w:val="center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bidi="ar"/>
        </w:rPr>
        <w:t>2026年</w:t>
      </w: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eastAsia="zh-CN" w:bidi="ar"/>
        </w:rPr>
        <w:t>四川省</w:t>
      </w: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bidi="ar"/>
        </w:rPr>
        <w:t>校园体育赛事拟承办单位名单</w:t>
      </w: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eastAsia="zh-CN" w:bidi="ar"/>
        </w:rPr>
        <w:t>（公示）</w:t>
      </w:r>
    </w:p>
    <w:tbl>
      <w:tblPr>
        <w:tblStyle w:val="31"/>
        <w:tblW w:w="9493" w:type="dxa"/>
        <w:jc w:val="center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46"/>
        <w:gridCol w:w="3544"/>
        <w:gridCol w:w="2809"/>
        <w:gridCol w:w="2294"/>
      </w:tblGrid>
      <w:tr w14:paraId="582E175C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38" w:hRule="exac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AD05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AA3A9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D6253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拟承办单位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1A0C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承办地点</w:t>
            </w:r>
          </w:p>
        </w:tc>
      </w:tr>
      <w:tr w14:paraId="7F8FA98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411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D530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011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ED3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宜宾市屏山县</w:t>
            </w:r>
          </w:p>
        </w:tc>
      </w:tr>
      <w:tr w14:paraId="73951B2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03F0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C80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F26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657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成都市崇州市</w:t>
            </w:r>
          </w:p>
        </w:tc>
      </w:tr>
      <w:tr w14:paraId="22CF9FF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9934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FF20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5B1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E5C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内江市威远县</w:t>
            </w:r>
          </w:p>
        </w:tc>
      </w:tr>
      <w:tr w14:paraId="7B641D1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32F1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A40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3A4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87B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内江市资中县</w:t>
            </w:r>
          </w:p>
        </w:tc>
      </w:tr>
      <w:tr w14:paraId="291D6163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CDAC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8C68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4CD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E2D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内江市威远县</w:t>
            </w:r>
          </w:p>
        </w:tc>
      </w:tr>
      <w:tr w14:paraId="04DCEC26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B75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6BB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DAF9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8E0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内江市威远县</w:t>
            </w:r>
          </w:p>
        </w:tc>
      </w:tr>
      <w:tr w14:paraId="27DFAB0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1167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441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1E6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四川科技职业学院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E03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眉山市仁寿县</w:t>
            </w:r>
          </w:p>
        </w:tc>
      </w:tr>
      <w:tr w14:paraId="3689015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467B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F1E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542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E44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南充市顺庆区</w:t>
            </w:r>
          </w:p>
        </w:tc>
      </w:tr>
      <w:tr w14:paraId="61A093B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6186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8D9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C64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F67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</w:t>
            </w:r>
          </w:p>
        </w:tc>
      </w:tr>
      <w:tr w14:paraId="772DDFC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61F0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A5E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6C7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563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</w:t>
            </w:r>
          </w:p>
        </w:tc>
      </w:tr>
      <w:tr w14:paraId="3FB4D5B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E475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B15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D4E5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德阳市教育局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4DE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德阳市旌阳区</w:t>
            </w:r>
          </w:p>
        </w:tc>
      </w:tr>
      <w:tr w14:paraId="13E7989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1F2A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83F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DA18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德阳市教育局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4C74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德阳市旌阳区</w:t>
            </w:r>
          </w:p>
        </w:tc>
      </w:tr>
      <w:tr w14:paraId="2FA90FF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7C28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1DC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593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雅安市教育局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EAB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雅安市雨城区</w:t>
            </w:r>
          </w:p>
        </w:tc>
      </w:tr>
      <w:tr w14:paraId="387E778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5FAC7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ECD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D9B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雅安市教育局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DEA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雅安市雨城区</w:t>
            </w:r>
          </w:p>
        </w:tc>
      </w:tr>
      <w:tr w14:paraId="071C708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3CD9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6F8A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705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60D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宜宾市南溪区</w:t>
            </w:r>
          </w:p>
        </w:tc>
      </w:tr>
      <w:tr w14:paraId="3250432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F4B7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783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258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241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宜宾市南溪区</w:t>
            </w:r>
          </w:p>
        </w:tc>
      </w:tr>
      <w:tr w14:paraId="6229AA7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B006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E9C7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BE2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444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</w:t>
            </w:r>
          </w:p>
        </w:tc>
      </w:tr>
      <w:tr w14:paraId="71B7C4AF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4214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D27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E6F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E51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乐山市市中区</w:t>
            </w:r>
          </w:p>
        </w:tc>
      </w:tr>
      <w:tr w14:paraId="12CAB520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9B38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F1B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365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DAEF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遂宁市大英县</w:t>
            </w:r>
          </w:p>
        </w:tc>
      </w:tr>
      <w:tr w14:paraId="2A105636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BB21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314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5B0A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西昌学院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F1C0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凉山州西昌市</w:t>
            </w:r>
          </w:p>
        </w:tc>
      </w:tr>
      <w:tr w14:paraId="210A3908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7C32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455A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排球小学男子组决赛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69E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176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绵阳市涪城区</w:t>
            </w:r>
          </w:p>
        </w:tc>
      </w:tr>
      <w:tr w14:paraId="2BD37219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D500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82C5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排球小学女子组决赛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947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4329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绵阳市涪城区</w:t>
            </w:r>
          </w:p>
        </w:tc>
      </w:tr>
      <w:tr w14:paraId="7D47DC60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7E6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E84D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排球初中男子组决赛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AE3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693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绵阳市涪城区</w:t>
            </w:r>
          </w:p>
        </w:tc>
      </w:tr>
      <w:tr w14:paraId="10386220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93A2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23E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排球初中女子组决赛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765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F07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绵阳市涪城区</w:t>
            </w:r>
          </w:p>
        </w:tc>
      </w:tr>
      <w:tr w14:paraId="15FFEBF3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936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F50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排球高中男子组决赛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22C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330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宜宾市高县</w:t>
            </w:r>
          </w:p>
        </w:tc>
      </w:tr>
      <w:tr w14:paraId="56C7A5BC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0232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666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排球高中女子组决赛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88A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3CD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宜宾市高县</w:t>
            </w:r>
          </w:p>
        </w:tc>
      </w:tr>
      <w:tr w14:paraId="63290A9F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D7C1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CF0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111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CDD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成都市郫都区</w:t>
            </w:r>
          </w:p>
        </w:tc>
      </w:tr>
      <w:tr w14:paraId="5563E0D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FA02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5E4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AFC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四川工商学院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E49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眉山市东坡区</w:t>
            </w:r>
          </w:p>
        </w:tc>
      </w:tr>
      <w:tr w14:paraId="6B7B9F64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445E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F26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909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中国民用航空飞行学院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6C5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德阳市广汉市</w:t>
            </w:r>
          </w:p>
        </w:tc>
      </w:tr>
      <w:tr w14:paraId="3D3BADF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FB9A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132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排球高校女子校园组决赛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C4F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四川警察学院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E570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泸州市江阳区</w:t>
            </w:r>
          </w:p>
        </w:tc>
      </w:tr>
      <w:tr w14:paraId="70ED22F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0B52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BC4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闭幕式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929A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D31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成都市双流区</w:t>
            </w:r>
          </w:p>
        </w:tc>
      </w:tr>
      <w:tr w14:paraId="0CEF499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C9269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D7F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开幕式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84B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乐山师范学院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867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乐山市市中区</w:t>
            </w:r>
          </w:p>
        </w:tc>
      </w:tr>
      <w:tr w14:paraId="3AF8DDB8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82AB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664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足球小学男子组预赛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A4B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01E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攀枝花市米易县</w:t>
            </w:r>
          </w:p>
        </w:tc>
      </w:tr>
      <w:tr w14:paraId="25B2C099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1335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AC80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足球小学女子组预赛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658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E3AF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攀枝花市米易县</w:t>
            </w:r>
          </w:p>
        </w:tc>
      </w:tr>
      <w:tr w14:paraId="6975160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478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40D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足球初中男子组预赛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717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A60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内江市隆昌市</w:t>
            </w:r>
          </w:p>
        </w:tc>
      </w:tr>
      <w:tr w14:paraId="75D9673F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33A0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336F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足球初中女子组预赛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2F59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EE4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内江市隆昌市</w:t>
            </w:r>
          </w:p>
        </w:tc>
      </w:tr>
      <w:tr w14:paraId="369D2B8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E333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3845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足球高中男子组预赛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5719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泸州市教育和体育局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B52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</w:t>
            </w:r>
          </w:p>
        </w:tc>
      </w:tr>
      <w:tr w14:paraId="38613810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B0C6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5DB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足球高中女子组预赛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59E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泸州市教育和体育局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DA40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</w:t>
            </w:r>
          </w:p>
        </w:tc>
      </w:tr>
      <w:tr w14:paraId="2C67B784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DC085F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10F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足球高校男子专业组预赛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（上半区）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D700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0A1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自贡市大安区</w:t>
            </w:r>
          </w:p>
        </w:tc>
      </w:tr>
      <w:tr w14:paraId="77299F4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0EE3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B3D0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足球高校男子专业组预赛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（下半区）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26A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成都工业学院（宜宾校区）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19D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宜宾市翠屏区</w:t>
            </w:r>
          </w:p>
        </w:tc>
      </w:tr>
      <w:tr w14:paraId="5896208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17C8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2765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足球高校女子专业组预赛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B1A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成都师范学院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58F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</w:t>
            </w:r>
          </w:p>
        </w:tc>
      </w:tr>
      <w:tr w14:paraId="7BB082B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EB4B00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C78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足球高校男子校园组预赛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（上半区）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3B7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内江师范学院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70A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内江市东兴区</w:t>
            </w:r>
          </w:p>
        </w:tc>
      </w:tr>
      <w:tr w14:paraId="2A375209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34BC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9AB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足球高校男子校园组预赛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（下半区）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61E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四川化工职业技术学院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6DF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泸州市纳溪区</w:t>
            </w:r>
          </w:p>
        </w:tc>
      </w:tr>
      <w:tr w14:paraId="16231F77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09FF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B1B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足球高校女子校园组预赛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C32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31A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</w:t>
            </w:r>
          </w:p>
        </w:tc>
      </w:tr>
      <w:tr w14:paraId="2A48C5F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1667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90E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篮球小学男子组预赛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CD4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乐山市教育局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EAC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乐山市马边县</w:t>
            </w:r>
          </w:p>
        </w:tc>
      </w:tr>
      <w:tr w14:paraId="148739B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25919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956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篮球小学女子组预赛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C706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巴中市教育局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461E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巴中市巴州区</w:t>
            </w:r>
          </w:p>
        </w:tc>
      </w:tr>
      <w:tr w14:paraId="3BA70A76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2BB8F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DB6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篮球初中男子组预赛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ADF3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南充市教育和体育局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2FA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南充市西充县</w:t>
            </w:r>
          </w:p>
        </w:tc>
      </w:tr>
      <w:tr w14:paraId="7D7BF0C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8889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E71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篮球初中女子组预赛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04F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南充市教育和体育局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CC1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南充市西充县</w:t>
            </w:r>
          </w:p>
        </w:tc>
      </w:tr>
      <w:tr w14:paraId="657D7CCF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9EA49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65C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篮球高中男子组预赛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547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AC2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宜宾市高县</w:t>
            </w:r>
          </w:p>
        </w:tc>
      </w:tr>
      <w:tr w14:paraId="6FFF0AD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5562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222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篮球高中女子组预赛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28DC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0CE1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绵阳市涪城区</w:t>
            </w:r>
          </w:p>
        </w:tc>
      </w:tr>
      <w:tr w14:paraId="6D67762F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1CC9A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3B4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篮球高校男子专业组预赛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B3C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BF3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宜宾市翠屏区</w:t>
            </w:r>
          </w:p>
        </w:tc>
      </w:tr>
      <w:tr w14:paraId="222D288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CF7AC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C8C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篮球高校女子专业组预赛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FF7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B6A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自贡市大安区</w:t>
            </w:r>
          </w:p>
        </w:tc>
      </w:tr>
      <w:tr w14:paraId="5CECF1DF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2648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5DF0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篮球高校男子校园组预赛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D304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四川文轩职业学院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5C2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遂宁市大英县</w:t>
            </w:r>
          </w:p>
        </w:tc>
      </w:tr>
      <w:tr w14:paraId="235F4FA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9450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0FC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篮球高校女子校园组预赛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DCF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2536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雅安市雨城区</w:t>
            </w:r>
          </w:p>
        </w:tc>
      </w:tr>
      <w:tr w14:paraId="26479D3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30DC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D4E0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排球小学男子组预赛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4AF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雅安市教育局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3FD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雅安市雨城区</w:t>
            </w:r>
          </w:p>
        </w:tc>
      </w:tr>
      <w:tr w14:paraId="6739BE0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22BE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6C0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排球小学女子组预赛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4A5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雅安市教育局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70A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雅安市雨城区</w:t>
            </w:r>
          </w:p>
        </w:tc>
      </w:tr>
      <w:tr w14:paraId="370E246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8F9A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BEAC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排球初中男子组预赛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1EFBC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南充市教育和体育局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D9A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南充市南部县</w:t>
            </w:r>
          </w:p>
        </w:tc>
      </w:tr>
      <w:tr w14:paraId="207A784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A12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C7B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排球初中女子组预赛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D1C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南充市教育和体育局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582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南充市南部县</w:t>
            </w:r>
          </w:p>
        </w:tc>
      </w:tr>
      <w:tr w14:paraId="60B12EA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6109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60C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排球高中男子组预赛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AEC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1C4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内江市威远县</w:t>
            </w:r>
          </w:p>
        </w:tc>
      </w:tr>
      <w:tr w14:paraId="25990220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36D3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6D1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排球高中女子组预赛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0B6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内江市教育和体育局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50F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内江市威远县</w:t>
            </w:r>
          </w:p>
        </w:tc>
      </w:tr>
      <w:tr w14:paraId="7061866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D045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F604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排球高校男子专业组预赛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64B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FA6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成都市郫都区</w:t>
            </w:r>
          </w:p>
        </w:tc>
      </w:tr>
      <w:tr w14:paraId="0B5D9386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6825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1D8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排球高校女子专业组预赛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876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泸州职业技术学院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041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</w:t>
            </w:r>
          </w:p>
        </w:tc>
      </w:tr>
      <w:tr w14:paraId="6FB6AFC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8F5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946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排球高校男子校园组预赛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2F00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成都中医药大学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DA9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</w:t>
            </w:r>
          </w:p>
        </w:tc>
      </w:tr>
      <w:tr w14:paraId="2BEF3E09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DE40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916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第七届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排球高校女子校园组预赛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13D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成都信息工程大学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059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成都市双流区</w:t>
            </w:r>
          </w:p>
        </w:tc>
      </w:tr>
      <w:tr w14:paraId="6924E773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61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4E6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6A7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第六届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川渝云贵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青少年校园足球及学校体育交流活动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7FF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D74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成都市东部新区</w:t>
            </w:r>
          </w:p>
        </w:tc>
      </w:tr>
      <w:tr w14:paraId="79911704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A7B5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3FC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校园足球及学校体育送教到校活动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90F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D7E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甘孜、阿坝、凉山</w:t>
            </w:r>
          </w:p>
        </w:tc>
      </w:tr>
      <w:tr w14:paraId="241D0BBC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B4A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D06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88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学生跳绳比赛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4C2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遂宁市教育局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35FD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遂宁市安居区</w:t>
            </w:r>
          </w:p>
        </w:tc>
      </w:tr>
      <w:tr w14:paraId="5760C4A3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465F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720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大学生田径比赛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B048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西南科技大学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F919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绵阳市涪城区</w:t>
            </w:r>
          </w:p>
        </w:tc>
      </w:tr>
      <w:tr w14:paraId="25C2678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8171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4B8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大学生羽毛球比赛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1EF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西南石油大学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DA3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</w:t>
            </w:r>
          </w:p>
        </w:tc>
      </w:tr>
      <w:tr w14:paraId="668D990F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1A0A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A1F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大学生网球比赛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E27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209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</w:t>
            </w:r>
          </w:p>
        </w:tc>
      </w:tr>
      <w:tr w14:paraId="33F8E268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84A6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AD1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大学生游泳比赛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4D7B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成都体育学院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C1BA9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成都市东部新区</w:t>
            </w:r>
          </w:p>
        </w:tc>
      </w:tr>
      <w:tr w14:paraId="27D085B4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4FFC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113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大学生乒乓球比赛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7E9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西昌学院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F472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凉山州西昌市</w:t>
            </w:r>
          </w:p>
        </w:tc>
      </w:tr>
      <w:tr w14:paraId="4964A6D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00D4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322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大学生武术比赛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0241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四川旅游学院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083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成都市龙泉驿区</w:t>
            </w:r>
          </w:p>
        </w:tc>
      </w:tr>
      <w:tr w14:paraId="478B9E9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82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82DB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FDFF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贡嘎杯</w:t>
            </w:r>
            <w:r>
              <w:rPr>
                <w:rStyle w:val="190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大学生健美操、啦啦操、艺术体操、体育舞蹈比赛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3644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成都信息工程大学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F947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成都市双流区</w:t>
            </w:r>
          </w:p>
        </w:tc>
      </w:tr>
      <w:tr w14:paraId="017547C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707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15A3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四川省高校体育教师基本功大赛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5CCE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宜宾学院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C41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宜宾市翠屏区</w:t>
            </w:r>
          </w:p>
        </w:tc>
      </w:tr>
      <w:tr w14:paraId="614B236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57FC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199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四川省高校体育教育专业学生基本功大赛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3D1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9DC7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泸州市江阳区</w:t>
            </w:r>
          </w:p>
        </w:tc>
      </w:tr>
      <w:tr w14:paraId="62870BB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75EA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26DC6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9"/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四川省高校体育科学论文报告会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C1725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2D7A">
            <w:pPr>
              <w:widowControl/>
              <w:spacing w:line="38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雅安市雨城区</w:t>
            </w:r>
          </w:p>
        </w:tc>
      </w:tr>
    </w:tbl>
    <w:p w14:paraId="7F7081A2">
      <w:pPr>
        <w:widowControl/>
        <w:spacing w:line="600" w:lineRule="exact"/>
        <w:ind w:firstLine="664" w:firstLineChars="200"/>
        <w:jc w:val="righ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D110BD">
      <w:pPr>
        <w:widowControl/>
        <w:spacing w:line="600" w:lineRule="exact"/>
        <w:ind w:firstLine="664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E7F14">
    <w:pPr>
      <w:pStyle w:val="1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30611">
                          <w:pPr>
                            <w:pStyle w:val="19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EdRpwI8AgAAb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30611">
                    <w:pPr>
                      <w:pStyle w:val="19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0"/>
  <w:defaultTabStop w:val="420"/>
  <w:drawingGridHorizontalSpacing w:val="0"/>
  <w:drawingGridVerticalSpacing w:val="31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95EAF"/>
    <w:rsid w:val="6DEFE282"/>
    <w:rsid w:val="7BFF59BD"/>
    <w:rsid w:val="7FFCB351"/>
    <w:rsid w:val="FFE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85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5">
    <w:name w:val="Hyperlink"/>
    <w:basedOn w:val="33"/>
    <w:qFormat/>
    <w:uiPriority w:val="0"/>
    <w:rPr>
      <w:color w:val="0000FF"/>
      <w:u w:val="single"/>
    </w:rPr>
  </w:style>
  <w:style w:type="character" w:styleId="36">
    <w:name w:val="footnote reference"/>
    <w:basedOn w:val="33"/>
    <w:unhideWhenUsed/>
    <w:qFormat/>
    <w:uiPriority w:val="99"/>
    <w:rPr>
      <w:vertAlign w:val="superscript"/>
    </w:rPr>
  </w:style>
  <w:style w:type="character" w:customStyle="1" w:styleId="37">
    <w:name w:val="Heading 1 Char"/>
    <w:basedOn w:val="3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3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3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3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3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3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3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3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3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basedOn w:val="33"/>
    <w:link w:val="30"/>
    <w:qFormat/>
    <w:uiPriority w:val="10"/>
    <w:rPr>
      <w:sz w:val="48"/>
      <w:szCs w:val="48"/>
    </w:rPr>
  </w:style>
  <w:style w:type="character" w:customStyle="1" w:styleId="49">
    <w:name w:val="Subtitle Char"/>
    <w:basedOn w:val="33"/>
    <w:link w:val="2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3"/>
    <w:qFormat/>
    <w:uiPriority w:val="99"/>
  </w:style>
  <w:style w:type="character" w:customStyle="1" w:styleId="55">
    <w:name w:val="Footer Char"/>
    <w:basedOn w:val="33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5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6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7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8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9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70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2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3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4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5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6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7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9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0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1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2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3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4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6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7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8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9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0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1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3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4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5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6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7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8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5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1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2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4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5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6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7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8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9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1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2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3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4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5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6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8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9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30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1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2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3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5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6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7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8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9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40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2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3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4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5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6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7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9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6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3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4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5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6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7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8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70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1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2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3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4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5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7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8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9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80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1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2">
    <w:name w:val="Footnote Text Char"/>
    <w:link w:val="24"/>
    <w:qFormat/>
    <w:uiPriority w:val="99"/>
    <w:rPr>
      <w:sz w:val="18"/>
    </w:rPr>
  </w:style>
  <w:style w:type="character" w:customStyle="1" w:styleId="183">
    <w:name w:val="Endnote Text Char"/>
    <w:link w:val="17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5">
    <w:name w:val="批注框文本 Char"/>
    <w:basedOn w:val="33"/>
    <w:link w:val="1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6">
    <w:name w:val="font31"/>
    <w:basedOn w:val="3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7">
    <w:name w:val="font51"/>
    <w:basedOn w:val="3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8">
    <w:name w:val="font71"/>
    <w:basedOn w:val="3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9">
    <w:name w:val="font11"/>
    <w:basedOn w:val="33"/>
    <w:qFormat/>
    <w:uiPriority w:val="0"/>
    <w:rPr>
      <w:rFonts w:hint="default"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190">
    <w:name w:val="font01"/>
    <w:basedOn w:val="3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6</Pages>
  <Words>706</Words>
  <Characters>778</Characters>
  <TotalTime>29</TotalTime>
  <ScaleCrop>false</ScaleCrop>
  <LinksUpToDate>false</LinksUpToDate>
  <CharactersWithSpaces>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2024-02-24T14:08:00Z</dcterms:created>
  <dc:creator>28491</dc:creator>
  <cp:lastModifiedBy>胡建伟</cp:lastModifiedBy>
  <dcterms:modified xsi:type="dcterms:W3CDTF">2026-01-04T12:18:39Z</dcterms:modified>
  <dc:title>关于审核2024年省级体育赛事活动和美育展示活动承办单位专家评审结果的请示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34695CBC960E483D9A178BA7DA56393A_13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