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right"/>
        <w:rPr>
          <w:rFonts w:hint="default" w:eastAsia="方正小标宋_GBK"/>
          <w:sz w:val="44"/>
          <w:lang w:val="en-US" w:eastAsia="zh-CN"/>
        </w:rPr>
      </w:pPr>
      <w:r>
        <w:rPr>
          <w:rFonts w:hint="eastAsia" w:eastAsia="方正小标宋_GBK"/>
          <w:sz w:val="44"/>
          <w:lang w:val="en-US" w:eastAsia="zh-CN"/>
        </w:rPr>
        <w:t xml:space="preserve">            </w:t>
      </w:r>
      <w:r>
        <w:rPr>
          <w:rFonts w:hint="eastAsia"/>
          <w:szCs w:val="33"/>
          <w:lang w:val="en-US" w:eastAsia="zh-CN"/>
        </w:rPr>
        <w:t>川教函〔2025〕219号</w:t>
      </w:r>
    </w:p>
    <w:p>
      <w:pPr>
        <w:spacing w:line="700" w:lineRule="exact"/>
        <w:jc w:val="center"/>
        <w:rPr>
          <w:rFonts w:eastAsia="方正小标宋_GBK"/>
          <w:sz w:val="44"/>
        </w:rPr>
      </w:pPr>
    </w:p>
    <w:p>
      <w:pPr>
        <w:spacing w:line="7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四川省教育厅</w:t>
      </w:r>
      <w:r>
        <w:rPr>
          <w:rFonts w:hint="eastAsia" w:eastAsia="方正小标宋_GBK"/>
          <w:sz w:val="44"/>
        </w:rPr>
        <w:t>等</w:t>
      </w:r>
      <w:r>
        <w:rPr>
          <w:rFonts w:hint="eastAsia" w:eastAsia="方正小标宋_GBK"/>
          <w:sz w:val="44"/>
          <w:lang w:val="en-US" w:eastAsia="zh-CN"/>
        </w:rPr>
        <w:t>七</w:t>
      </w:r>
      <w:r>
        <w:rPr>
          <w:rFonts w:hint="eastAsia" w:eastAsia="方正小标宋_GBK"/>
          <w:sz w:val="44"/>
        </w:rPr>
        <w:t>部门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</w:rPr>
        <w:t>关于</w:t>
      </w:r>
      <w:r>
        <w:rPr>
          <w:rFonts w:hint="eastAsia" w:eastAsia="方正小标宋_GBK"/>
          <w:sz w:val="44"/>
          <w:lang w:val="en-US" w:eastAsia="zh-CN"/>
        </w:rPr>
        <w:t>联合印发</w:t>
      </w:r>
      <w:r>
        <w:rPr>
          <w:rFonts w:eastAsia="方正小标宋_GBK"/>
          <w:sz w:val="44"/>
          <w:u w:color="FFFFFF"/>
        </w:rPr>
        <w:t>《</w:t>
      </w:r>
      <w:r>
        <w:rPr>
          <w:rFonts w:eastAsia="方正小标宋_GBK"/>
          <w:sz w:val="44"/>
          <w:szCs w:val="44"/>
        </w:rPr>
        <w:t>四川省公办高校学生宿舍建设</w:t>
      </w:r>
    </w:p>
    <w:p>
      <w:pPr>
        <w:spacing w:line="700" w:lineRule="exact"/>
        <w:jc w:val="center"/>
        <w:rPr>
          <w:rFonts w:hint="eastAsia" w:eastAsia="方正小标宋_GBK"/>
          <w:sz w:val="44"/>
          <w:lang w:val="en-US" w:eastAsia="zh-CN"/>
        </w:rPr>
      </w:pPr>
      <w:r>
        <w:rPr>
          <w:rFonts w:eastAsia="方正小标宋_GBK"/>
          <w:sz w:val="44"/>
          <w:szCs w:val="44"/>
        </w:rPr>
        <w:t>方案</w:t>
      </w:r>
      <w:r>
        <w:rPr>
          <w:rFonts w:eastAsia="方正小标宋_GBK"/>
          <w:sz w:val="44"/>
          <w:u w:color="FFFFFF"/>
        </w:rPr>
        <w:t>》</w:t>
      </w:r>
      <w:r>
        <w:rPr>
          <w:rFonts w:eastAsia="方正小标宋_GBK"/>
          <w:sz w:val="44"/>
        </w:rPr>
        <w:t>的</w:t>
      </w:r>
      <w:r>
        <w:rPr>
          <w:rFonts w:hint="eastAsia" w:eastAsia="方正小标宋_GBK"/>
          <w:sz w:val="44"/>
          <w:lang w:val="en-US" w:eastAsia="zh-CN"/>
        </w:rPr>
        <w:t>通知</w:t>
      </w:r>
    </w:p>
    <w:p>
      <w:pPr>
        <w:pStyle w:val="8"/>
        <w:spacing w:line="590" w:lineRule="exact"/>
        <w:ind w:left="420" w:leftChars="0"/>
        <w:jc w:val="both"/>
        <w:rPr>
          <w:rFonts w:ascii="Times New Roman" w:hAnsi="Times New Roman"/>
        </w:rPr>
      </w:pPr>
    </w:p>
    <w:p>
      <w:pPr>
        <w:suppressAutoHyphens/>
        <w:spacing w:line="600" w:lineRule="exact"/>
      </w:pPr>
      <w:r>
        <w:rPr>
          <w:rFonts w:hint="eastAsia"/>
          <w:lang w:val="en-US" w:eastAsia="zh-CN"/>
        </w:rPr>
        <w:t>各市（州）教育主管部门、发展改革委、财政局、自然资源主管部门、住房城乡建设行政主管部门、金融监管分局，人民银行各市（州）分行，各高校：</w:t>
      </w:r>
    </w:p>
    <w:p>
      <w:pPr>
        <w:spacing w:line="600" w:lineRule="exact"/>
        <w:ind w:firstLine="640" w:firstLineChars="200"/>
        <w:jc w:val="left"/>
      </w:pPr>
      <w:r>
        <w:rPr>
          <w:rFonts w:hint="eastAsia"/>
        </w:rPr>
        <w:t>根据</w:t>
      </w:r>
      <w:r>
        <w:rPr>
          <w:szCs w:val="33"/>
        </w:rPr>
        <w:t>国家发展改革委、教育部等</w:t>
      </w:r>
      <w:r>
        <w:rPr>
          <w:rFonts w:hint="eastAsia"/>
          <w:szCs w:val="33"/>
        </w:rPr>
        <w:t>七</w:t>
      </w:r>
      <w:r>
        <w:rPr>
          <w:szCs w:val="33"/>
        </w:rPr>
        <w:t>部</w:t>
      </w:r>
      <w:r>
        <w:rPr>
          <w:rFonts w:hint="eastAsia"/>
          <w:szCs w:val="33"/>
          <w:lang w:val="en-US" w:eastAsia="zh-CN"/>
        </w:rPr>
        <w:t>门</w:t>
      </w:r>
      <w:r>
        <w:rPr>
          <w:szCs w:val="33"/>
        </w:rPr>
        <w:t>《关于加强高校学生宿舍建设的指导意见》（发改社会〔2024〕25号</w:t>
      </w:r>
      <w:r>
        <w:rPr>
          <w:rFonts w:hint="eastAsia"/>
          <w:szCs w:val="33"/>
        </w:rPr>
        <w:t>）要求，教育厅</w:t>
      </w:r>
      <w:r>
        <w:rPr>
          <w:rFonts w:hint="eastAsia"/>
          <w:szCs w:val="33"/>
          <w:lang w:val="en-US" w:eastAsia="zh-CN"/>
        </w:rPr>
        <w:t>会同省发展改革委、财政厅、自然资源厅、住房城乡建设厅、中国人民银行四川分行、四川金融监管局研究制定</w:t>
      </w:r>
      <w:r>
        <w:t>了《四川省公办高校学生宿舍建</w:t>
      </w:r>
      <w:r>
        <w:rPr>
          <w:rFonts w:hint="eastAsia"/>
          <w:szCs w:val="33"/>
        </w:rPr>
        <w:t>设方案》，</w:t>
      </w:r>
      <w:r>
        <w:rPr>
          <w:rFonts w:hint="eastAsia"/>
          <w:szCs w:val="33"/>
          <w:lang w:val="en-US" w:eastAsia="zh-CN"/>
        </w:rPr>
        <w:t>现</w:t>
      </w:r>
      <w:r>
        <w:rPr>
          <w:rFonts w:hint="eastAsia"/>
          <w:szCs w:val="33"/>
        </w:rPr>
        <w:t>联合</w:t>
      </w:r>
      <w:r>
        <w:rPr>
          <w:rFonts w:hint="eastAsia"/>
          <w:lang w:val="en-US" w:eastAsia="zh-CN"/>
        </w:rPr>
        <w:t>印发给你们，请认真贯彻执行</w:t>
      </w:r>
      <w:r>
        <w:rPr>
          <w:rFonts w:hint="eastAsia"/>
        </w:rPr>
        <w:t>。</w:t>
      </w:r>
    </w:p>
    <w:p>
      <w:pPr>
        <w:pStyle w:val="2"/>
        <w:ind w:firstLine="640" w:firstLineChars="200"/>
        <w:rPr>
          <w:rFonts w:eastAsia="仿宋_GB2312"/>
        </w:rPr>
      </w:pPr>
    </w:p>
    <w:p>
      <w:pPr>
        <w:spacing w:line="600" w:lineRule="exact"/>
        <w:ind w:firstLine="640" w:firstLineChars="200"/>
      </w:pPr>
      <w:r>
        <w:t>附件：</w:t>
      </w:r>
      <w:r>
        <w:rPr>
          <w:szCs w:val="33"/>
        </w:rPr>
        <w:t>四川省公办高校学生宿舍建设方案</w:t>
      </w:r>
    </w:p>
    <w:p>
      <w:pPr>
        <w:spacing w:line="600" w:lineRule="exact"/>
        <w:ind w:left="1920" w:leftChars="500" w:hanging="320" w:hangingChars="100"/>
      </w:pPr>
      <w:r>
        <w:t xml:space="preserve">      </w:t>
      </w:r>
    </w:p>
    <w:p>
      <w:pPr>
        <w:spacing w:line="570" w:lineRule="exact"/>
      </w:pPr>
    </w:p>
    <w:p>
      <w:pPr>
        <w:pStyle w:val="2"/>
      </w:pPr>
    </w:p>
    <w:p>
      <w:pPr>
        <w:spacing w:line="600" w:lineRule="exact"/>
      </w:pPr>
    </w:p>
    <w:p>
      <w:pPr>
        <w:spacing w:line="600" w:lineRule="exact"/>
        <w:ind w:left="320" w:leftChars="100" w:right="320" w:rightChars="100"/>
        <w:jc w:val="center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四川省教育厅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四川省发展和改革    四川省财政厅</w:t>
      </w:r>
    </w:p>
    <w:p>
      <w:pPr>
        <w:ind w:firstLine="3545" w:firstLineChars="1151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委员会</w:t>
      </w:r>
    </w:p>
    <w:p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ind w:left="320" w:leftChars="100" w:right="320" w:rightChars="1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四川省自然资源厅     四川省住房和城乡建设厅</w:t>
      </w:r>
    </w:p>
    <w:p>
      <w:pPr>
        <w:pStyle w:val="2"/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3"/>
        <w:spacing w:after="0"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3"/>
        <w:spacing w:after="0"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ind w:left="320" w:leftChars="100" w:right="320" w:rightChars="100"/>
        <w:jc w:val="center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中国人民银行四川省分行  国家金融监督管理总局</w:t>
      </w:r>
    </w:p>
    <w:p>
      <w:pPr>
        <w:ind w:firstLine="3877" w:firstLineChars="1259"/>
        <w:jc w:val="center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</w:rPr>
        <w:t>四川监管局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2025年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</w:rPr>
      </w:pPr>
    </w:p>
    <w:p>
      <w:pPr>
        <w:pStyle w:val="3"/>
        <w:rPr>
          <w:rFonts w:ascii="黑体" w:hAnsi="黑体" w:eastAsia="黑体"/>
        </w:rPr>
      </w:pPr>
    </w:p>
    <w:p>
      <w:pPr>
        <w:pStyle w:val="3"/>
        <w:ind w:left="0" w:leftChars="0" w:firstLine="0" w:firstLineChars="0"/>
        <w:rPr>
          <w:rFonts w:ascii="黑体" w:hAnsi="黑体" w:eastAsia="黑体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1701" w:footer="158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A78017-175E-4415-8204-E30EC3C7E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DED7A7-015E-4ED1-8246-CFF337F3764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1FE2859-1C79-4ED2-B538-1C36D6506A1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1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10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006E6A0F"/>
    <w:rsid w:val="00011AAF"/>
    <w:rsid w:val="000240D0"/>
    <w:rsid w:val="00024B0B"/>
    <w:rsid w:val="00035E20"/>
    <w:rsid w:val="00046EAA"/>
    <w:rsid w:val="00055B9D"/>
    <w:rsid w:val="000609B6"/>
    <w:rsid w:val="000728B6"/>
    <w:rsid w:val="00074EF0"/>
    <w:rsid w:val="000857B7"/>
    <w:rsid w:val="000858EA"/>
    <w:rsid w:val="00091F71"/>
    <w:rsid w:val="0009738A"/>
    <w:rsid w:val="000A63AB"/>
    <w:rsid w:val="000B6D2D"/>
    <w:rsid w:val="000D014F"/>
    <w:rsid w:val="000D0319"/>
    <w:rsid w:val="000D3DE4"/>
    <w:rsid w:val="000E1210"/>
    <w:rsid w:val="000F1271"/>
    <w:rsid w:val="000F19B0"/>
    <w:rsid w:val="000F5DD5"/>
    <w:rsid w:val="00111DAC"/>
    <w:rsid w:val="001222FE"/>
    <w:rsid w:val="0012500F"/>
    <w:rsid w:val="00130FC6"/>
    <w:rsid w:val="0013225D"/>
    <w:rsid w:val="00143ABF"/>
    <w:rsid w:val="00156719"/>
    <w:rsid w:val="00166E85"/>
    <w:rsid w:val="00171668"/>
    <w:rsid w:val="00171CCD"/>
    <w:rsid w:val="00174FBD"/>
    <w:rsid w:val="00186B46"/>
    <w:rsid w:val="00193369"/>
    <w:rsid w:val="00196D35"/>
    <w:rsid w:val="001B72DB"/>
    <w:rsid w:val="001C2509"/>
    <w:rsid w:val="001C595E"/>
    <w:rsid w:val="001E5324"/>
    <w:rsid w:val="001E6662"/>
    <w:rsid w:val="001F0AC1"/>
    <w:rsid w:val="001F18A7"/>
    <w:rsid w:val="001F6A97"/>
    <w:rsid w:val="001F7BA2"/>
    <w:rsid w:val="00200C4D"/>
    <w:rsid w:val="00202F52"/>
    <w:rsid w:val="00206B59"/>
    <w:rsid w:val="00207459"/>
    <w:rsid w:val="00207DBF"/>
    <w:rsid w:val="002108DA"/>
    <w:rsid w:val="002243BF"/>
    <w:rsid w:val="00224E96"/>
    <w:rsid w:val="002549B5"/>
    <w:rsid w:val="00256B07"/>
    <w:rsid w:val="00263B92"/>
    <w:rsid w:val="00263FE6"/>
    <w:rsid w:val="00274B66"/>
    <w:rsid w:val="002810A8"/>
    <w:rsid w:val="00294C8C"/>
    <w:rsid w:val="0029778B"/>
    <w:rsid w:val="002A0592"/>
    <w:rsid w:val="002A3A5E"/>
    <w:rsid w:val="002A544A"/>
    <w:rsid w:val="002C3081"/>
    <w:rsid w:val="002C403C"/>
    <w:rsid w:val="002E1281"/>
    <w:rsid w:val="002E4F84"/>
    <w:rsid w:val="002F27D7"/>
    <w:rsid w:val="003110B0"/>
    <w:rsid w:val="003224E4"/>
    <w:rsid w:val="00331741"/>
    <w:rsid w:val="00336508"/>
    <w:rsid w:val="00381338"/>
    <w:rsid w:val="00384F4B"/>
    <w:rsid w:val="00391A7B"/>
    <w:rsid w:val="003B0282"/>
    <w:rsid w:val="003B3C53"/>
    <w:rsid w:val="003D60C8"/>
    <w:rsid w:val="003D6E03"/>
    <w:rsid w:val="003E2ABA"/>
    <w:rsid w:val="003F5F2A"/>
    <w:rsid w:val="004029ED"/>
    <w:rsid w:val="00402BC9"/>
    <w:rsid w:val="00415320"/>
    <w:rsid w:val="00440302"/>
    <w:rsid w:val="00441034"/>
    <w:rsid w:val="00441055"/>
    <w:rsid w:val="004537C1"/>
    <w:rsid w:val="004819B0"/>
    <w:rsid w:val="0048245C"/>
    <w:rsid w:val="004844C2"/>
    <w:rsid w:val="00490B2C"/>
    <w:rsid w:val="0049741B"/>
    <w:rsid w:val="004A2293"/>
    <w:rsid w:val="004A4013"/>
    <w:rsid w:val="004D6AF2"/>
    <w:rsid w:val="004D6E06"/>
    <w:rsid w:val="00517876"/>
    <w:rsid w:val="005404EB"/>
    <w:rsid w:val="00542CEB"/>
    <w:rsid w:val="0054774E"/>
    <w:rsid w:val="00561399"/>
    <w:rsid w:val="005861CA"/>
    <w:rsid w:val="005977DF"/>
    <w:rsid w:val="005A516A"/>
    <w:rsid w:val="005C038B"/>
    <w:rsid w:val="005C0F81"/>
    <w:rsid w:val="005C528B"/>
    <w:rsid w:val="005D185A"/>
    <w:rsid w:val="005E0A10"/>
    <w:rsid w:val="005E16E0"/>
    <w:rsid w:val="0062127D"/>
    <w:rsid w:val="00623D7D"/>
    <w:rsid w:val="00626E56"/>
    <w:rsid w:val="0063771C"/>
    <w:rsid w:val="0064726A"/>
    <w:rsid w:val="00660747"/>
    <w:rsid w:val="00673D6C"/>
    <w:rsid w:val="00685D8C"/>
    <w:rsid w:val="006928DD"/>
    <w:rsid w:val="006E0969"/>
    <w:rsid w:val="006E1781"/>
    <w:rsid w:val="006E6A0F"/>
    <w:rsid w:val="007074E0"/>
    <w:rsid w:val="00712ABB"/>
    <w:rsid w:val="00713B5C"/>
    <w:rsid w:val="00726D7F"/>
    <w:rsid w:val="007410F0"/>
    <w:rsid w:val="007416FA"/>
    <w:rsid w:val="007433F3"/>
    <w:rsid w:val="00744D8B"/>
    <w:rsid w:val="007628B8"/>
    <w:rsid w:val="00772868"/>
    <w:rsid w:val="00783742"/>
    <w:rsid w:val="0079516E"/>
    <w:rsid w:val="007A2A03"/>
    <w:rsid w:val="007A2AEF"/>
    <w:rsid w:val="007A6C56"/>
    <w:rsid w:val="007B470F"/>
    <w:rsid w:val="007B7924"/>
    <w:rsid w:val="007C459E"/>
    <w:rsid w:val="007C4A18"/>
    <w:rsid w:val="007C68B8"/>
    <w:rsid w:val="007C77D2"/>
    <w:rsid w:val="007D1319"/>
    <w:rsid w:val="007D1D46"/>
    <w:rsid w:val="007D38D4"/>
    <w:rsid w:val="007F2742"/>
    <w:rsid w:val="007F4314"/>
    <w:rsid w:val="008063B2"/>
    <w:rsid w:val="00810F6D"/>
    <w:rsid w:val="008117C7"/>
    <w:rsid w:val="00812D44"/>
    <w:rsid w:val="00821C1C"/>
    <w:rsid w:val="00826345"/>
    <w:rsid w:val="008362DE"/>
    <w:rsid w:val="00836F85"/>
    <w:rsid w:val="0084430A"/>
    <w:rsid w:val="00851015"/>
    <w:rsid w:val="008629DD"/>
    <w:rsid w:val="00875208"/>
    <w:rsid w:val="00883BA7"/>
    <w:rsid w:val="008848D8"/>
    <w:rsid w:val="008878D1"/>
    <w:rsid w:val="00892BE6"/>
    <w:rsid w:val="008A3ADF"/>
    <w:rsid w:val="008A756D"/>
    <w:rsid w:val="008B2FD2"/>
    <w:rsid w:val="008B5303"/>
    <w:rsid w:val="008B5AEF"/>
    <w:rsid w:val="008C7011"/>
    <w:rsid w:val="008F07D0"/>
    <w:rsid w:val="008F2AE4"/>
    <w:rsid w:val="008F401B"/>
    <w:rsid w:val="00901906"/>
    <w:rsid w:val="00944B08"/>
    <w:rsid w:val="0095509F"/>
    <w:rsid w:val="00961071"/>
    <w:rsid w:val="009635FF"/>
    <w:rsid w:val="009819EA"/>
    <w:rsid w:val="00984555"/>
    <w:rsid w:val="00990D57"/>
    <w:rsid w:val="009A1DCD"/>
    <w:rsid w:val="009B22C4"/>
    <w:rsid w:val="009B7F57"/>
    <w:rsid w:val="009E5477"/>
    <w:rsid w:val="009F1AA7"/>
    <w:rsid w:val="00A00594"/>
    <w:rsid w:val="00A01398"/>
    <w:rsid w:val="00A0192B"/>
    <w:rsid w:val="00A03BDF"/>
    <w:rsid w:val="00A05C0D"/>
    <w:rsid w:val="00A24559"/>
    <w:rsid w:val="00A5058B"/>
    <w:rsid w:val="00A53314"/>
    <w:rsid w:val="00A54C64"/>
    <w:rsid w:val="00A56E70"/>
    <w:rsid w:val="00A63AB0"/>
    <w:rsid w:val="00A65619"/>
    <w:rsid w:val="00A65B10"/>
    <w:rsid w:val="00A90CB7"/>
    <w:rsid w:val="00A91C77"/>
    <w:rsid w:val="00A93520"/>
    <w:rsid w:val="00AB5F89"/>
    <w:rsid w:val="00AD5D6E"/>
    <w:rsid w:val="00AE1602"/>
    <w:rsid w:val="00AE250B"/>
    <w:rsid w:val="00AF7ED3"/>
    <w:rsid w:val="00B0457B"/>
    <w:rsid w:val="00B075A3"/>
    <w:rsid w:val="00B118D1"/>
    <w:rsid w:val="00B269C9"/>
    <w:rsid w:val="00B36302"/>
    <w:rsid w:val="00B42D26"/>
    <w:rsid w:val="00B54078"/>
    <w:rsid w:val="00B60420"/>
    <w:rsid w:val="00B61772"/>
    <w:rsid w:val="00B63C4E"/>
    <w:rsid w:val="00B661C8"/>
    <w:rsid w:val="00BA39F5"/>
    <w:rsid w:val="00BB3247"/>
    <w:rsid w:val="00BB75BE"/>
    <w:rsid w:val="00BC70EC"/>
    <w:rsid w:val="00BD1AB6"/>
    <w:rsid w:val="00BD36F7"/>
    <w:rsid w:val="00BD6FA4"/>
    <w:rsid w:val="00BE20A7"/>
    <w:rsid w:val="00BF425D"/>
    <w:rsid w:val="00C04BFB"/>
    <w:rsid w:val="00C0778C"/>
    <w:rsid w:val="00C22986"/>
    <w:rsid w:val="00C23C80"/>
    <w:rsid w:val="00C31A86"/>
    <w:rsid w:val="00C327EC"/>
    <w:rsid w:val="00C52395"/>
    <w:rsid w:val="00C63EF9"/>
    <w:rsid w:val="00C66E20"/>
    <w:rsid w:val="00C830C1"/>
    <w:rsid w:val="00C90BDE"/>
    <w:rsid w:val="00CA649E"/>
    <w:rsid w:val="00CB3815"/>
    <w:rsid w:val="00CB55E6"/>
    <w:rsid w:val="00CC78A7"/>
    <w:rsid w:val="00CE2597"/>
    <w:rsid w:val="00CF6B05"/>
    <w:rsid w:val="00D01302"/>
    <w:rsid w:val="00D04214"/>
    <w:rsid w:val="00D20BCA"/>
    <w:rsid w:val="00D4442D"/>
    <w:rsid w:val="00D5366E"/>
    <w:rsid w:val="00D70FCA"/>
    <w:rsid w:val="00D7272A"/>
    <w:rsid w:val="00D81AF2"/>
    <w:rsid w:val="00D82B24"/>
    <w:rsid w:val="00D861BB"/>
    <w:rsid w:val="00D86A83"/>
    <w:rsid w:val="00D90202"/>
    <w:rsid w:val="00DA1099"/>
    <w:rsid w:val="00DA3324"/>
    <w:rsid w:val="00DA5446"/>
    <w:rsid w:val="00DB7F2D"/>
    <w:rsid w:val="00DF06B3"/>
    <w:rsid w:val="00E055C2"/>
    <w:rsid w:val="00E073A7"/>
    <w:rsid w:val="00E31404"/>
    <w:rsid w:val="00E3165F"/>
    <w:rsid w:val="00E417C6"/>
    <w:rsid w:val="00E5145C"/>
    <w:rsid w:val="00E61154"/>
    <w:rsid w:val="00E66259"/>
    <w:rsid w:val="00E75A49"/>
    <w:rsid w:val="00E83556"/>
    <w:rsid w:val="00E97149"/>
    <w:rsid w:val="00EC3041"/>
    <w:rsid w:val="00ED7EC1"/>
    <w:rsid w:val="00EE14B5"/>
    <w:rsid w:val="00EE22E7"/>
    <w:rsid w:val="00EE3A54"/>
    <w:rsid w:val="00EF37CE"/>
    <w:rsid w:val="00F04E8F"/>
    <w:rsid w:val="00F05AD1"/>
    <w:rsid w:val="00F12572"/>
    <w:rsid w:val="00F14E50"/>
    <w:rsid w:val="00F15D04"/>
    <w:rsid w:val="00F3314A"/>
    <w:rsid w:val="00F37A1A"/>
    <w:rsid w:val="00F51C7A"/>
    <w:rsid w:val="00F74E95"/>
    <w:rsid w:val="00F86C41"/>
    <w:rsid w:val="00F931F6"/>
    <w:rsid w:val="00F95CF9"/>
    <w:rsid w:val="00FA1D72"/>
    <w:rsid w:val="00FA5438"/>
    <w:rsid w:val="00FB5D94"/>
    <w:rsid w:val="00FC51D3"/>
    <w:rsid w:val="016265DF"/>
    <w:rsid w:val="01B05E55"/>
    <w:rsid w:val="01D77F69"/>
    <w:rsid w:val="021D229B"/>
    <w:rsid w:val="02330269"/>
    <w:rsid w:val="02EC30BD"/>
    <w:rsid w:val="036C5DA9"/>
    <w:rsid w:val="03FD15F2"/>
    <w:rsid w:val="04035CA4"/>
    <w:rsid w:val="042D0F53"/>
    <w:rsid w:val="04784101"/>
    <w:rsid w:val="057F1968"/>
    <w:rsid w:val="05E41A4E"/>
    <w:rsid w:val="05F544C1"/>
    <w:rsid w:val="06477662"/>
    <w:rsid w:val="07921036"/>
    <w:rsid w:val="07955A10"/>
    <w:rsid w:val="07F36E05"/>
    <w:rsid w:val="085C54AE"/>
    <w:rsid w:val="08D9424F"/>
    <w:rsid w:val="0A851133"/>
    <w:rsid w:val="0A8520E5"/>
    <w:rsid w:val="0AA87433"/>
    <w:rsid w:val="0BA212B1"/>
    <w:rsid w:val="0D183E7D"/>
    <w:rsid w:val="0D42494F"/>
    <w:rsid w:val="0D776D47"/>
    <w:rsid w:val="0E5E4367"/>
    <w:rsid w:val="0F1E72F6"/>
    <w:rsid w:val="0F29268F"/>
    <w:rsid w:val="0FBB6015"/>
    <w:rsid w:val="0FCD7046"/>
    <w:rsid w:val="10382EDA"/>
    <w:rsid w:val="105E064F"/>
    <w:rsid w:val="10E87F18"/>
    <w:rsid w:val="11A77F5E"/>
    <w:rsid w:val="133236CD"/>
    <w:rsid w:val="13575FA9"/>
    <w:rsid w:val="13EA6054"/>
    <w:rsid w:val="13FF7F5B"/>
    <w:rsid w:val="14861F22"/>
    <w:rsid w:val="14973A00"/>
    <w:rsid w:val="14D90A53"/>
    <w:rsid w:val="14FA41ED"/>
    <w:rsid w:val="15272DD5"/>
    <w:rsid w:val="153F0F70"/>
    <w:rsid w:val="15567B46"/>
    <w:rsid w:val="156A1844"/>
    <w:rsid w:val="15CC7688"/>
    <w:rsid w:val="15EA64E1"/>
    <w:rsid w:val="15F576B0"/>
    <w:rsid w:val="175468D6"/>
    <w:rsid w:val="181A12FF"/>
    <w:rsid w:val="183F48C2"/>
    <w:rsid w:val="18471012"/>
    <w:rsid w:val="19420BFD"/>
    <w:rsid w:val="1A94085D"/>
    <w:rsid w:val="1AB01ECB"/>
    <w:rsid w:val="1AFA71C6"/>
    <w:rsid w:val="1B3161A2"/>
    <w:rsid w:val="1B3721C8"/>
    <w:rsid w:val="1B3F2E2B"/>
    <w:rsid w:val="1B832971"/>
    <w:rsid w:val="1BC60184"/>
    <w:rsid w:val="1C0E1B71"/>
    <w:rsid w:val="1C8774F1"/>
    <w:rsid w:val="1CD979F4"/>
    <w:rsid w:val="1CE503EB"/>
    <w:rsid w:val="1D954E17"/>
    <w:rsid w:val="1DDA241C"/>
    <w:rsid w:val="1DEAADAD"/>
    <w:rsid w:val="1E5815DB"/>
    <w:rsid w:val="1E5B1898"/>
    <w:rsid w:val="1EE21817"/>
    <w:rsid w:val="1EEE770F"/>
    <w:rsid w:val="1F1252AC"/>
    <w:rsid w:val="1F7FFAA5"/>
    <w:rsid w:val="1FAE41C7"/>
    <w:rsid w:val="1FBF77B6"/>
    <w:rsid w:val="1FFE1A9C"/>
    <w:rsid w:val="1FFF2421"/>
    <w:rsid w:val="1FFF5CD9"/>
    <w:rsid w:val="202A40A9"/>
    <w:rsid w:val="207E23AD"/>
    <w:rsid w:val="20D0113A"/>
    <w:rsid w:val="217669EA"/>
    <w:rsid w:val="217D5DE4"/>
    <w:rsid w:val="21D72BA1"/>
    <w:rsid w:val="21F347B5"/>
    <w:rsid w:val="22276704"/>
    <w:rsid w:val="22BA7482"/>
    <w:rsid w:val="241C1B42"/>
    <w:rsid w:val="242B4894"/>
    <w:rsid w:val="248C69DB"/>
    <w:rsid w:val="24B917F5"/>
    <w:rsid w:val="24D030BD"/>
    <w:rsid w:val="272B214E"/>
    <w:rsid w:val="27C35ED1"/>
    <w:rsid w:val="27C53A9F"/>
    <w:rsid w:val="28531EDC"/>
    <w:rsid w:val="28D773AB"/>
    <w:rsid w:val="2A67414C"/>
    <w:rsid w:val="2A7D50FF"/>
    <w:rsid w:val="2A9A1E2C"/>
    <w:rsid w:val="2B4840B7"/>
    <w:rsid w:val="2B6429C6"/>
    <w:rsid w:val="2B851A7F"/>
    <w:rsid w:val="2BD550FC"/>
    <w:rsid w:val="2D471DFD"/>
    <w:rsid w:val="2F772249"/>
    <w:rsid w:val="2FFEA947"/>
    <w:rsid w:val="2FFF0159"/>
    <w:rsid w:val="300D4E4E"/>
    <w:rsid w:val="30803872"/>
    <w:rsid w:val="308415B4"/>
    <w:rsid w:val="30FA78F9"/>
    <w:rsid w:val="32F71769"/>
    <w:rsid w:val="330613BB"/>
    <w:rsid w:val="351346C2"/>
    <w:rsid w:val="36241998"/>
    <w:rsid w:val="37CD55EE"/>
    <w:rsid w:val="37FA215C"/>
    <w:rsid w:val="383513E6"/>
    <w:rsid w:val="396A50BF"/>
    <w:rsid w:val="39AC584E"/>
    <w:rsid w:val="39C7D19C"/>
    <w:rsid w:val="39E10B37"/>
    <w:rsid w:val="39EF3CB6"/>
    <w:rsid w:val="39F94DC1"/>
    <w:rsid w:val="3A856654"/>
    <w:rsid w:val="3B37275D"/>
    <w:rsid w:val="3B420D51"/>
    <w:rsid w:val="3B9A5DE6"/>
    <w:rsid w:val="3BB05953"/>
    <w:rsid w:val="3BB879A2"/>
    <w:rsid w:val="3BE23FD0"/>
    <w:rsid w:val="3D1B32A0"/>
    <w:rsid w:val="3D89769E"/>
    <w:rsid w:val="3E0B6E71"/>
    <w:rsid w:val="3E15314C"/>
    <w:rsid w:val="3E7FED47"/>
    <w:rsid w:val="3EEF9CE4"/>
    <w:rsid w:val="3F566AB7"/>
    <w:rsid w:val="3FC37A84"/>
    <w:rsid w:val="3FD61E34"/>
    <w:rsid w:val="3FDE0381"/>
    <w:rsid w:val="3FDF31E5"/>
    <w:rsid w:val="3FE72A1C"/>
    <w:rsid w:val="3FFE9BC7"/>
    <w:rsid w:val="40F62007"/>
    <w:rsid w:val="41397C15"/>
    <w:rsid w:val="414A4154"/>
    <w:rsid w:val="423746D8"/>
    <w:rsid w:val="431A1904"/>
    <w:rsid w:val="44B65A9D"/>
    <w:rsid w:val="458151C9"/>
    <w:rsid w:val="45837C34"/>
    <w:rsid w:val="4606288F"/>
    <w:rsid w:val="462A4F3B"/>
    <w:rsid w:val="46935FC5"/>
    <w:rsid w:val="469A480C"/>
    <w:rsid w:val="46D40F13"/>
    <w:rsid w:val="4741130A"/>
    <w:rsid w:val="47AA2DEC"/>
    <w:rsid w:val="47C36A0E"/>
    <w:rsid w:val="47DB575F"/>
    <w:rsid w:val="48951321"/>
    <w:rsid w:val="48A17229"/>
    <w:rsid w:val="48A60696"/>
    <w:rsid w:val="48BA562F"/>
    <w:rsid w:val="48F541BA"/>
    <w:rsid w:val="492D5377"/>
    <w:rsid w:val="492F631E"/>
    <w:rsid w:val="495C602C"/>
    <w:rsid w:val="4A564047"/>
    <w:rsid w:val="4ADD2F6C"/>
    <w:rsid w:val="4B616322"/>
    <w:rsid w:val="4BA3733D"/>
    <w:rsid w:val="4BD715EA"/>
    <w:rsid w:val="4BFDEF46"/>
    <w:rsid w:val="4C147838"/>
    <w:rsid w:val="4C3E2167"/>
    <w:rsid w:val="4C8A6EEA"/>
    <w:rsid w:val="4CF37A1A"/>
    <w:rsid w:val="4D1F2E42"/>
    <w:rsid w:val="4D9D447E"/>
    <w:rsid w:val="4E984750"/>
    <w:rsid w:val="4EBF0739"/>
    <w:rsid w:val="4ED822EA"/>
    <w:rsid w:val="4EFF8A13"/>
    <w:rsid w:val="4F154C79"/>
    <w:rsid w:val="4FFFCA3B"/>
    <w:rsid w:val="5006341F"/>
    <w:rsid w:val="502F551C"/>
    <w:rsid w:val="50BC4B17"/>
    <w:rsid w:val="50D43A3A"/>
    <w:rsid w:val="51434C43"/>
    <w:rsid w:val="517903F8"/>
    <w:rsid w:val="51C426ED"/>
    <w:rsid w:val="528B0128"/>
    <w:rsid w:val="52B54768"/>
    <w:rsid w:val="531F65B4"/>
    <w:rsid w:val="53304039"/>
    <w:rsid w:val="53792C92"/>
    <w:rsid w:val="537F07C9"/>
    <w:rsid w:val="53E62A19"/>
    <w:rsid w:val="54712B09"/>
    <w:rsid w:val="54F40207"/>
    <w:rsid w:val="5517212A"/>
    <w:rsid w:val="55BF5FB8"/>
    <w:rsid w:val="5658AC32"/>
    <w:rsid w:val="56A55174"/>
    <w:rsid w:val="576176AA"/>
    <w:rsid w:val="577F4CDF"/>
    <w:rsid w:val="578277B7"/>
    <w:rsid w:val="579B1860"/>
    <w:rsid w:val="57BD373C"/>
    <w:rsid w:val="589F5E5B"/>
    <w:rsid w:val="58F11969"/>
    <w:rsid w:val="592B63C4"/>
    <w:rsid w:val="5976776A"/>
    <w:rsid w:val="59A91EC0"/>
    <w:rsid w:val="5A155694"/>
    <w:rsid w:val="5B0A0784"/>
    <w:rsid w:val="5B436116"/>
    <w:rsid w:val="5BB8EC1E"/>
    <w:rsid w:val="5BF4125A"/>
    <w:rsid w:val="5BF7F49F"/>
    <w:rsid w:val="5BFC19E3"/>
    <w:rsid w:val="5C3D6937"/>
    <w:rsid w:val="5CBEDD94"/>
    <w:rsid w:val="5CEE1C7F"/>
    <w:rsid w:val="5CFB2CF2"/>
    <w:rsid w:val="5D075D79"/>
    <w:rsid w:val="5D2203FD"/>
    <w:rsid w:val="5D681792"/>
    <w:rsid w:val="5DEFA618"/>
    <w:rsid w:val="5DFB0835"/>
    <w:rsid w:val="5DFBC999"/>
    <w:rsid w:val="5E6F73EC"/>
    <w:rsid w:val="5EBFF131"/>
    <w:rsid w:val="5EED0A0E"/>
    <w:rsid w:val="5EFC2DBF"/>
    <w:rsid w:val="5F5C5326"/>
    <w:rsid w:val="5F5FC373"/>
    <w:rsid w:val="5F9BE68F"/>
    <w:rsid w:val="5FA9080F"/>
    <w:rsid w:val="5FBF304A"/>
    <w:rsid w:val="5FD7113C"/>
    <w:rsid w:val="5FE7724F"/>
    <w:rsid w:val="5FFC37EC"/>
    <w:rsid w:val="5FFF3FA9"/>
    <w:rsid w:val="602C4D31"/>
    <w:rsid w:val="608422CF"/>
    <w:rsid w:val="60CD2A4C"/>
    <w:rsid w:val="616C2D78"/>
    <w:rsid w:val="62A53EEC"/>
    <w:rsid w:val="62CA49BF"/>
    <w:rsid w:val="63311740"/>
    <w:rsid w:val="635F24A4"/>
    <w:rsid w:val="63765650"/>
    <w:rsid w:val="63B33C1B"/>
    <w:rsid w:val="63FCFEB4"/>
    <w:rsid w:val="6433F28E"/>
    <w:rsid w:val="64B03E90"/>
    <w:rsid w:val="653B71B8"/>
    <w:rsid w:val="65C149FF"/>
    <w:rsid w:val="65FC716B"/>
    <w:rsid w:val="660852D6"/>
    <w:rsid w:val="663A9DAE"/>
    <w:rsid w:val="66833969"/>
    <w:rsid w:val="67FFD7F8"/>
    <w:rsid w:val="690031C6"/>
    <w:rsid w:val="691B227B"/>
    <w:rsid w:val="69AE3343"/>
    <w:rsid w:val="69D56C09"/>
    <w:rsid w:val="69FBD104"/>
    <w:rsid w:val="6A8D3F36"/>
    <w:rsid w:val="6AC2133A"/>
    <w:rsid w:val="6AF63CE6"/>
    <w:rsid w:val="6B2E0DFF"/>
    <w:rsid w:val="6BA77E14"/>
    <w:rsid w:val="6BCC82DD"/>
    <w:rsid w:val="6C660D8C"/>
    <w:rsid w:val="6C787517"/>
    <w:rsid w:val="6D257472"/>
    <w:rsid w:val="6DADB3F5"/>
    <w:rsid w:val="6DE6264B"/>
    <w:rsid w:val="6DEEC01D"/>
    <w:rsid w:val="6DFF95AD"/>
    <w:rsid w:val="6E6F697D"/>
    <w:rsid w:val="6E7D0059"/>
    <w:rsid w:val="6EDF7887"/>
    <w:rsid w:val="6EFF0AF0"/>
    <w:rsid w:val="6FA74412"/>
    <w:rsid w:val="6FBFB5A7"/>
    <w:rsid w:val="6FBFBA45"/>
    <w:rsid w:val="6FBFBECB"/>
    <w:rsid w:val="6FDB79D0"/>
    <w:rsid w:val="6FE543E9"/>
    <w:rsid w:val="6FF75AE1"/>
    <w:rsid w:val="6FFDE27A"/>
    <w:rsid w:val="70875512"/>
    <w:rsid w:val="713B1329"/>
    <w:rsid w:val="71787C6E"/>
    <w:rsid w:val="718107AB"/>
    <w:rsid w:val="722E2454"/>
    <w:rsid w:val="72B91F2B"/>
    <w:rsid w:val="736047F2"/>
    <w:rsid w:val="737D6BEE"/>
    <w:rsid w:val="73830C7C"/>
    <w:rsid w:val="73B67DD5"/>
    <w:rsid w:val="73D79821"/>
    <w:rsid w:val="742212A0"/>
    <w:rsid w:val="743B050F"/>
    <w:rsid w:val="748E1B0A"/>
    <w:rsid w:val="74C371BE"/>
    <w:rsid w:val="757F15DE"/>
    <w:rsid w:val="757F1988"/>
    <w:rsid w:val="75DDB63E"/>
    <w:rsid w:val="75F45E61"/>
    <w:rsid w:val="75FE26FF"/>
    <w:rsid w:val="75FFDA1D"/>
    <w:rsid w:val="7621477C"/>
    <w:rsid w:val="76452218"/>
    <w:rsid w:val="77131A4B"/>
    <w:rsid w:val="77660698"/>
    <w:rsid w:val="777F18ED"/>
    <w:rsid w:val="77BC1DD2"/>
    <w:rsid w:val="77CF56DF"/>
    <w:rsid w:val="77D93560"/>
    <w:rsid w:val="77F549BC"/>
    <w:rsid w:val="77FF7A6E"/>
    <w:rsid w:val="78392C83"/>
    <w:rsid w:val="799314ED"/>
    <w:rsid w:val="79BEDED2"/>
    <w:rsid w:val="79DB934E"/>
    <w:rsid w:val="79FA4733"/>
    <w:rsid w:val="79FF1807"/>
    <w:rsid w:val="7A1C67B5"/>
    <w:rsid w:val="7A582EE9"/>
    <w:rsid w:val="7AB54C1A"/>
    <w:rsid w:val="7AEFAD95"/>
    <w:rsid w:val="7B3EDDEA"/>
    <w:rsid w:val="7B7EB54D"/>
    <w:rsid w:val="7BBFFC8A"/>
    <w:rsid w:val="7BD7C531"/>
    <w:rsid w:val="7BDAFFB3"/>
    <w:rsid w:val="7BDF7428"/>
    <w:rsid w:val="7BEE82EA"/>
    <w:rsid w:val="7BEF8789"/>
    <w:rsid w:val="7BF7AA73"/>
    <w:rsid w:val="7BFD5B8E"/>
    <w:rsid w:val="7BFDCB6A"/>
    <w:rsid w:val="7C78755E"/>
    <w:rsid w:val="7CDE2919"/>
    <w:rsid w:val="7CDF6357"/>
    <w:rsid w:val="7CFF456C"/>
    <w:rsid w:val="7D3B4F2D"/>
    <w:rsid w:val="7DBA27DB"/>
    <w:rsid w:val="7DCF13A1"/>
    <w:rsid w:val="7DD67249"/>
    <w:rsid w:val="7DE73157"/>
    <w:rsid w:val="7DFDC2AD"/>
    <w:rsid w:val="7DFF3AA0"/>
    <w:rsid w:val="7E22587E"/>
    <w:rsid w:val="7E6BA5FA"/>
    <w:rsid w:val="7E970626"/>
    <w:rsid w:val="7E9F463F"/>
    <w:rsid w:val="7EEE1A56"/>
    <w:rsid w:val="7EF6D674"/>
    <w:rsid w:val="7EF70C74"/>
    <w:rsid w:val="7EF71595"/>
    <w:rsid w:val="7EFF440E"/>
    <w:rsid w:val="7F0FCAE7"/>
    <w:rsid w:val="7F5E2052"/>
    <w:rsid w:val="7F6F95A9"/>
    <w:rsid w:val="7F756805"/>
    <w:rsid w:val="7F7A03F6"/>
    <w:rsid w:val="7F7F1C5E"/>
    <w:rsid w:val="7F85CE07"/>
    <w:rsid w:val="7FA140E8"/>
    <w:rsid w:val="7FB646A8"/>
    <w:rsid w:val="7FBF9063"/>
    <w:rsid w:val="7FC6DBC0"/>
    <w:rsid w:val="7FCFB0BC"/>
    <w:rsid w:val="7FE6AA1C"/>
    <w:rsid w:val="7FEE153D"/>
    <w:rsid w:val="7FEED0D8"/>
    <w:rsid w:val="7FF71BC9"/>
    <w:rsid w:val="7FFB2184"/>
    <w:rsid w:val="7FFB92BC"/>
    <w:rsid w:val="7FFEBDB5"/>
    <w:rsid w:val="7FFF6E14"/>
    <w:rsid w:val="7FFFA28E"/>
    <w:rsid w:val="7FFFAE79"/>
    <w:rsid w:val="833EA2BB"/>
    <w:rsid w:val="833F20C3"/>
    <w:rsid w:val="8FF5390D"/>
    <w:rsid w:val="8FF82A10"/>
    <w:rsid w:val="91BD4A8A"/>
    <w:rsid w:val="92AD4D8A"/>
    <w:rsid w:val="9B7F26DB"/>
    <w:rsid w:val="9BB9AF0A"/>
    <w:rsid w:val="9BEEA06B"/>
    <w:rsid w:val="9DE73E6D"/>
    <w:rsid w:val="9E3D0280"/>
    <w:rsid w:val="9EFBE7D6"/>
    <w:rsid w:val="9EFDF77F"/>
    <w:rsid w:val="9EFF4CEF"/>
    <w:rsid w:val="9FD57F33"/>
    <w:rsid w:val="A6F45F41"/>
    <w:rsid w:val="A779C3B0"/>
    <w:rsid w:val="A77EA8E3"/>
    <w:rsid w:val="A9FF3FF3"/>
    <w:rsid w:val="ABFD6A82"/>
    <w:rsid w:val="ABFF2085"/>
    <w:rsid w:val="ADF358BD"/>
    <w:rsid w:val="AFEFB692"/>
    <w:rsid w:val="B3A76110"/>
    <w:rsid w:val="B6F69354"/>
    <w:rsid w:val="B74FCE3B"/>
    <w:rsid w:val="B77F87BC"/>
    <w:rsid w:val="B96F8516"/>
    <w:rsid w:val="B9FE9887"/>
    <w:rsid w:val="BDFF4D37"/>
    <w:rsid w:val="BEB3B0EC"/>
    <w:rsid w:val="BF2B2BAE"/>
    <w:rsid w:val="BF5A213D"/>
    <w:rsid w:val="BF7FE690"/>
    <w:rsid w:val="BFBCF8F8"/>
    <w:rsid w:val="BFBE5D21"/>
    <w:rsid w:val="BFFD091B"/>
    <w:rsid w:val="C7C8E53B"/>
    <w:rsid w:val="CBEE5B7F"/>
    <w:rsid w:val="CEBB38F9"/>
    <w:rsid w:val="D336C838"/>
    <w:rsid w:val="D3EF7BE5"/>
    <w:rsid w:val="D5FF9E76"/>
    <w:rsid w:val="D6928A71"/>
    <w:rsid w:val="D6DD5B82"/>
    <w:rsid w:val="D7B7FC6F"/>
    <w:rsid w:val="D9BA56A5"/>
    <w:rsid w:val="DBABA918"/>
    <w:rsid w:val="DBCE269D"/>
    <w:rsid w:val="DD7767D9"/>
    <w:rsid w:val="DE3FD3C0"/>
    <w:rsid w:val="DE7B295C"/>
    <w:rsid w:val="DEDF868E"/>
    <w:rsid w:val="DF5F5FAD"/>
    <w:rsid w:val="DF7F4C04"/>
    <w:rsid w:val="DFFF6886"/>
    <w:rsid w:val="E5DE3715"/>
    <w:rsid w:val="E5DF29D9"/>
    <w:rsid w:val="E9FBDAD5"/>
    <w:rsid w:val="EAFD8984"/>
    <w:rsid w:val="EBFF3146"/>
    <w:rsid w:val="ED6D2546"/>
    <w:rsid w:val="ED716EB7"/>
    <w:rsid w:val="EDE598C6"/>
    <w:rsid w:val="EDFF830F"/>
    <w:rsid w:val="EE67EE4A"/>
    <w:rsid w:val="EEFD3F7E"/>
    <w:rsid w:val="EF5EEBCB"/>
    <w:rsid w:val="EF8E6B33"/>
    <w:rsid w:val="EFBB680E"/>
    <w:rsid w:val="EFBDF001"/>
    <w:rsid w:val="EFD79A9F"/>
    <w:rsid w:val="EFFD92A2"/>
    <w:rsid w:val="EFFDA7B0"/>
    <w:rsid w:val="F06E9584"/>
    <w:rsid w:val="F2FF7BF6"/>
    <w:rsid w:val="F37D35AC"/>
    <w:rsid w:val="F3BF9B19"/>
    <w:rsid w:val="F3DEF999"/>
    <w:rsid w:val="F3EEE08E"/>
    <w:rsid w:val="F3FDB5C8"/>
    <w:rsid w:val="F4EFC307"/>
    <w:rsid w:val="F58D4E20"/>
    <w:rsid w:val="F5BFE3CE"/>
    <w:rsid w:val="F5F288CF"/>
    <w:rsid w:val="F6FBA4B8"/>
    <w:rsid w:val="F71F81D5"/>
    <w:rsid w:val="F73BF52D"/>
    <w:rsid w:val="F7763A6C"/>
    <w:rsid w:val="F7BF8035"/>
    <w:rsid w:val="F7EF0400"/>
    <w:rsid w:val="F98769C5"/>
    <w:rsid w:val="F9FCB12B"/>
    <w:rsid w:val="FADDAAE3"/>
    <w:rsid w:val="FAEE8E78"/>
    <w:rsid w:val="FAF77CEC"/>
    <w:rsid w:val="FB9F24AE"/>
    <w:rsid w:val="FBAEB4E8"/>
    <w:rsid w:val="FBBDC703"/>
    <w:rsid w:val="FBDD64B2"/>
    <w:rsid w:val="FBDF503F"/>
    <w:rsid w:val="FBDFCFE7"/>
    <w:rsid w:val="FBE4EAAE"/>
    <w:rsid w:val="FBEDC9E9"/>
    <w:rsid w:val="FCAE3E47"/>
    <w:rsid w:val="FCEF562E"/>
    <w:rsid w:val="FCFF7541"/>
    <w:rsid w:val="FCFFD1CB"/>
    <w:rsid w:val="FD33CAF1"/>
    <w:rsid w:val="FDAF4176"/>
    <w:rsid w:val="FDCA1498"/>
    <w:rsid w:val="FDE62E47"/>
    <w:rsid w:val="FDFF521A"/>
    <w:rsid w:val="FE1DB3BA"/>
    <w:rsid w:val="FE7D3B3F"/>
    <w:rsid w:val="FEFCBDE3"/>
    <w:rsid w:val="FF219511"/>
    <w:rsid w:val="FF5B2C31"/>
    <w:rsid w:val="FF5F996F"/>
    <w:rsid w:val="FF5FEEE4"/>
    <w:rsid w:val="FF7D413D"/>
    <w:rsid w:val="FF7F29FD"/>
    <w:rsid w:val="FF7F3A99"/>
    <w:rsid w:val="FFACE87D"/>
    <w:rsid w:val="FFCFA01A"/>
    <w:rsid w:val="FFDEDCAF"/>
    <w:rsid w:val="FFDFE471"/>
    <w:rsid w:val="FFF73B3C"/>
    <w:rsid w:val="FFF96642"/>
    <w:rsid w:val="FFFE174D"/>
    <w:rsid w:val="FFFEB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qFormat/>
    <w:uiPriority w:val="99"/>
    <w:rPr>
      <w:rFonts w:eastAsia="宋体"/>
    </w:r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4">
    <w:name w:val="Normal Indent"/>
    <w:basedOn w:val="1"/>
    <w:qFormat/>
    <w:uiPriority w:val="0"/>
    <w:pPr>
      <w:ind w:firstLine="420"/>
    </w:pPr>
    <w:rPr>
      <w:rFonts w:eastAsia="宋体"/>
      <w:kern w:val="0"/>
      <w:sz w:val="20"/>
      <w:szCs w:val="20"/>
    </w:rPr>
  </w:style>
  <w:style w:type="paragraph" w:styleId="5">
    <w:name w:val="Balloon Text"/>
    <w:basedOn w:val="1"/>
    <w:link w:val="3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8">
    <w:name w:val="table of figures"/>
    <w:basedOn w:val="1"/>
    <w:next w:val="1"/>
    <w:qFormat/>
    <w:uiPriority w:val="0"/>
    <w:pPr>
      <w:ind w:left="1060" w:leftChars="200" w:hanging="420" w:hangingChars="200"/>
      <w:jc w:val="center"/>
    </w:pPr>
    <w:rPr>
      <w:rFonts w:ascii="Calibri" w:hAnsi="Calibri" w:eastAsia="宋体"/>
      <w:sz w:val="21"/>
    </w:rPr>
  </w:style>
  <w:style w:type="paragraph" w:styleId="9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等线"/>
      <w:kern w:val="0"/>
      <w:sz w:val="24"/>
      <w:szCs w:val="22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</w:rPr>
  </w:style>
  <w:style w:type="character" w:styleId="14">
    <w:name w:val="page number"/>
    <w:autoRedefine/>
    <w:qFormat/>
    <w:uiPriority w:val="99"/>
  </w:style>
  <w:style w:type="character" w:styleId="15">
    <w:name w:val="FollowedHyperlink"/>
    <w:autoRedefine/>
    <w:unhideWhenUsed/>
    <w:qFormat/>
    <w:uiPriority w:val="99"/>
    <w:rPr>
      <w:color w:val="800080"/>
      <w:u w:val="single"/>
    </w:rPr>
  </w:style>
  <w:style w:type="character" w:styleId="16">
    <w:name w:val="Emphasis"/>
    <w:autoRedefine/>
    <w:qFormat/>
    <w:uiPriority w:val="0"/>
    <w:rPr>
      <w:i/>
    </w:rPr>
  </w:style>
  <w:style w:type="character" w:styleId="1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8">
    <w:name w:val="页脚 Char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19">
    <w:name w:val="页眉 Char"/>
    <w:link w:val="7"/>
    <w:autoRedefine/>
    <w:qFormat/>
    <w:uiPriority w:val="0"/>
    <w:rPr>
      <w:rFonts w:eastAsia="仿宋_GB2312"/>
      <w:kern w:val="2"/>
      <w:sz w:val="32"/>
      <w:szCs w:val="18"/>
    </w:rPr>
  </w:style>
  <w:style w:type="character" w:customStyle="1" w:styleId="20">
    <w:name w:val="font2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4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22">
    <w:name w:val="font3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font1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6"/>
      <w:szCs w:val="6"/>
      <w:u w:val="none"/>
    </w:rPr>
  </w:style>
  <w:style w:type="character" w:customStyle="1" w:styleId="24">
    <w:name w:val="font0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25">
    <w:name w:val="修订1"/>
    <w:unhideWhenUsed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6">
    <w:name w:val="正文文本1"/>
    <w:basedOn w:val="1"/>
    <w:qFormat/>
    <w:uiPriority w:val="0"/>
    <w:rPr>
      <w:rFonts w:eastAsia="宋体"/>
    </w:rPr>
  </w:style>
  <w:style w:type="paragraph" w:customStyle="1" w:styleId="27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等线"/>
      <w:kern w:val="0"/>
      <w:sz w:val="24"/>
      <w:szCs w:val="22"/>
    </w:rPr>
  </w:style>
  <w:style w:type="paragraph" w:customStyle="1" w:styleId="28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9">
    <w:name w:val="修订2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30">
    <w:name w:val="正文文本 Char"/>
    <w:link w:val="2"/>
    <w:qFormat/>
    <w:uiPriority w:val="99"/>
    <w:rPr>
      <w:kern w:val="2"/>
      <w:sz w:val="32"/>
      <w:szCs w:val="32"/>
    </w:rPr>
  </w:style>
  <w:style w:type="character" w:customStyle="1" w:styleId="31">
    <w:name w:val="批注框文本 Char"/>
    <w:link w:val="5"/>
    <w:autoRedefine/>
    <w:qFormat/>
    <w:uiPriority w:val="0"/>
    <w:rPr>
      <w:rFonts w:eastAsia="仿宋_GB2312"/>
      <w:kern w:val="2"/>
      <w:sz w:val="18"/>
      <w:szCs w:val="18"/>
    </w:rPr>
  </w:style>
  <w:style w:type="paragraph" w:customStyle="1" w:styleId="32">
    <w:name w:val="修订21"/>
    <w:autoRedefine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33">
    <w:name w:val="修订3"/>
    <w:autoRedefine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34">
    <w:name w:val="修订4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35">
    <w:name w:val="修订5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2295</Words>
  <Characters>2332</Characters>
  <Lines>56</Lines>
  <Paragraphs>15</Paragraphs>
  <TotalTime>58</TotalTime>
  <ScaleCrop>false</ScaleCrop>
  <LinksUpToDate>false</LinksUpToDate>
  <CharactersWithSpaces>2367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2025-01-23T22:41:00Z</dcterms:created>
  <dc:creator>shuibg</dc:creator>
  <cp:lastModifiedBy>Colamilkshake</cp:lastModifiedBy>
  <cp:lastPrinted>2025-04-30T11:30:00Z</cp:lastPrinted>
  <dcterms:modified xsi:type="dcterms:W3CDTF">2025-07-23T06:54:33Z</dcterms:modified>
  <dc:title>四川省教育厅文件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FC4CB4FA95584E6CA1A0347CE3CE7042_13</vt:lpwstr>
  </property>
  <property fmtid="{D5CDD505-2E9C-101B-9397-08002B2CF9AE}" pid="4" name="KSOTemplateDocerSaveRecord">
    <vt:lpwstr>eyJoZGlkIjoiMGY1NzVkMmFiMzRmYjQzODU1ZjhkZmY0MjA5ZDExNDEiLCJ1c2VySWQiOiI2NjExNDY0MTUifQ==</vt:lpwstr>
  </property>
</Properties>
</file>