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45EB9">
      <w:pPr>
        <w:ind w:firstLine="144" w:firstLineChars="45"/>
        <w:jc w:val="left"/>
        <w:rPr>
          <w:rFonts w:eastAsia="黑体"/>
          <w:szCs w:val="32"/>
        </w:rPr>
      </w:pPr>
      <w:r>
        <w:rPr>
          <w:rFonts w:eastAsia="黑体"/>
          <w:szCs w:val="32"/>
        </w:rPr>
        <w:t>附件1</w:t>
      </w:r>
    </w:p>
    <w:p w14:paraId="33829827">
      <w:pPr>
        <w:ind w:firstLine="880"/>
        <w:jc w:val="center"/>
        <w:rPr>
          <w:rFonts w:eastAsia="微软雅黑"/>
          <w:sz w:val="44"/>
          <w:szCs w:val="44"/>
        </w:rPr>
      </w:pPr>
      <w:r>
        <w:rPr>
          <w:rFonts w:eastAsia="微软雅黑"/>
          <w:sz w:val="44"/>
          <w:szCs w:val="44"/>
        </w:rPr>
        <w:t>参选承诺函</w:t>
      </w:r>
    </w:p>
    <w:p w14:paraId="3413EBCE">
      <w:pPr>
        <w:spacing w:line="560" w:lineRule="exact"/>
        <w:ind w:firstLine="0" w:firstLineChars="0"/>
      </w:pPr>
      <w:r>
        <w:t>四川省教育厅：</w:t>
      </w:r>
    </w:p>
    <w:p w14:paraId="7B4A1D4B">
      <w:pPr>
        <w:spacing w:line="560" w:lineRule="exact"/>
        <w:ind w:firstLine="640"/>
      </w:pPr>
      <w:r>
        <w:t>我单位作为本次“</w:t>
      </w:r>
      <w:r>
        <w:rPr>
          <w:u w:val="single"/>
        </w:rPr>
        <w:t>教育厅机关主办公楼外墙排危和院落综合整治项目、教育厅机关C级危房维修加固项目施工图审查服务</w:t>
      </w:r>
      <w:r>
        <w:t>”项目的参选单位，根据比选文件要求，现郑重承诺如下：</w:t>
      </w:r>
    </w:p>
    <w:p w14:paraId="6552AFD1">
      <w:pPr>
        <w:spacing w:line="560" w:lineRule="exact"/>
        <w:ind w:firstLine="640"/>
      </w:pPr>
      <w:r>
        <w:t>一、完全接受和满足本项目比选公告中规定的</w:t>
      </w:r>
      <w:r>
        <w:rPr>
          <w:b/>
          <w:bCs/>
        </w:rPr>
        <w:t>所有要求</w:t>
      </w:r>
      <w:r>
        <w:t>，如对比选文件有异议，已依法进行维权救济，不存在对比选文件有异议的同时又参加比选以求侥幸中选或者为实现其他非法目的的行为。</w:t>
      </w:r>
    </w:p>
    <w:p w14:paraId="302FE295">
      <w:pPr>
        <w:spacing w:line="560" w:lineRule="exact"/>
        <w:ind w:firstLine="640"/>
        <w:rPr>
          <w:szCs w:val="32"/>
        </w:rPr>
      </w:pPr>
      <w:r>
        <w:t>二、我单位具有独立承担民事责任能力、具有良好的商业信誉和健全的财务会计制度、具有履行合同所必须的设备和专业技术能力、具有依法缴纳税收和社会保障资金的良好记录；参加本次采购活动前三年内，在经营活动中没有重大违法记录；单位、现任法定代表人或主要负责人无行贿犯罪记录；</w:t>
      </w:r>
    </w:p>
    <w:p w14:paraId="3814390F">
      <w:pPr>
        <w:spacing w:line="560" w:lineRule="exact"/>
        <w:ind w:firstLine="640"/>
        <w:rPr>
          <w:szCs w:val="32"/>
        </w:rPr>
      </w:pPr>
      <w:r>
        <w:t>三、参加本次比选活动，不存在与单位负责人为同一人或者存在直接控股、管理关系的其他参选单位与同一合同项下的政府采购活动的行为。</w:t>
      </w:r>
    </w:p>
    <w:p w14:paraId="7ADDC080">
      <w:pPr>
        <w:spacing w:line="560" w:lineRule="exact"/>
        <w:ind w:firstLine="640"/>
      </w:pPr>
      <w:r>
        <w:t>四、参加本次比选活动，不存在和其他参选单位在同一合同项下的采购项目中，同时委托同一个自然人、同一家庭的人员、同一单位人员作为代理的行为。</w:t>
      </w:r>
    </w:p>
    <w:p w14:paraId="282ED65A">
      <w:pPr>
        <w:spacing w:line="560" w:lineRule="exact"/>
        <w:ind w:firstLine="640"/>
      </w:pPr>
      <w:r>
        <w:t>五、不发生任何串通与项目有关的相关单位，损害比选单位利益的行为。</w:t>
      </w:r>
    </w:p>
    <w:p w14:paraId="27E20B3F">
      <w:pPr>
        <w:spacing w:line="560" w:lineRule="exact"/>
        <w:ind w:firstLine="640"/>
      </w:pPr>
      <w: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25D62D7B">
      <w:pPr>
        <w:spacing w:line="560" w:lineRule="exact"/>
        <w:ind w:firstLine="640"/>
      </w:pPr>
      <w:r>
        <w:t>七、如果有《四川省政府采购当事人诚信管理办法》（川财采〔2015〕33号）规定的记入诚信档案的失信行为，将在响应文件中全面如实反映。</w:t>
      </w:r>
    </w:p>
    <w:p w14:paraId="249B8700">
      <w:pPr>
        <w:spacing w:line="560" w:lineRule="exact"/>
        <w:ind w:firstLine="640"/>
      </w:pPr>
      <w:r>
        <w:t>八、响应文件中提供的能够给予我单位带来优惠、好处的任何材料资料和技术、服务、商务等响应承诺情况都是真实的、有效的、合法的。</w:t>
      </w:r>
    </w:p>
    <w:p w14:paraId="7D96D121">
      <w:pPr>
        <w:spacing w:line="560" w:lineRule="exact"/>
        <w:ind w:firstLine="640"/>
      </w:pPr>
      <w:r>
        <w:t>本单位对上述承诺的内容事项真实性负责。如经查实上述承诺的内容事项存在虚假，我单位愿意接受以提供虚假材料谋取中标追究法律责任。</w:t>
      </w:r>
    </w:p>
    <w:p w14:paraId="1DE1DFCB">
      <w:pPr>
        <w:spacing w:line="560" w:lineRule="exact"/>
        <w:ind w:firstLine="640"/>
      </w:pPr>
      <w:r>
        <w:t>参选单位名称：        （盖章）</w:t>
      </w:r>
    </w:p>
    <w:p w14:paraId="7D532B82">
      <w:pPr>
        <w:spacing w:line="560" w:lineRule="exact"/>
        <w:ind w:firstLine="640"/>
      </w:pPr>
      <w:r>
        <w:t>法定代表人或授权代表（签字或盖章）：</w:t>
      </w:r>
    </w:p>
    <w:p w14:paraId="7AB92657">
      <w:pPr>
        <w:spacing w:line="560" w:lineRule="exact"/>
        <w:ind w:firstLine="640"/>
      </w:pPr>
      <w:r>
        <w:t>通讯地址：</w:t>
      </w:r>
    </w:p>
    <w:p w14:paraId="2C00CB39">
      <w:pPr>
        <w:spacing w:line="560" w:lineRule="exact"/>
        <w:ind w:firstLine="640"/>
      </w:pPr>
      <w:r>
        <w:t>邮政编码：</w:t>
      </w:r>
    </w:p>
    <w:p w14:paraId="358107AC">
      <w:pPr>
        <w:spacing w:line="560" w:lineRule="exact"/>
        <w:ind w:firstLine="640"/>
      </w:pPr>
      <w:r>
        <w:t>联系电话：</w:t>
      </w:r>
    </w:p>
    <w:p w14:paraId="321033A4">
      <w:pPr>
        <w:spacing w:line="560" w:lineRule="exact"/>
        <w:ind w:firstLine="640"/>
      </w:pPr>
      <w:r>
        <w:t>传    真：</w:t>
      </w:r>
    </w:p>
    <w:p w14:paraId="3299F278">
      <w:pPr>
        <w:spacing w:line="560" w:lineRule="exact"/>
        <w:ind w:firstLine="640"/>
      </w:pPr>
      <w:r>
        <w:t>日    期：     年  月   日</w:t>
      </w:r>
    </w:p>
    <w:p w14:paraId="1BB1C8B6">
      <w:pPr>
        <w:widowControl/>
        <w:spacing w:line="240" w:lineRule="auto"/>
        <w:ind w:firstLine="0" w:firstLineChars="0"/>
        <w:jc w:val="left"/>
        <w:rPr>
          <w:rFonts w:eastAsia="仿宋"/>
          <w:sz w:val="24"/>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1474" w:footer="1588"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D09CDF-7B0B-483F-8122-BF6F507CE4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F734E1F7-23D7-43AC-8558-11E5B494EEC1}"/>
  </w:font>
  <w:font w:name="Tms Rmn">
    <w:altName w:val="Segoe Print"/>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embedRegular r:id="rId3" w:fontKey="{C467B9AE-9C81-4D01-880E-54F3FE1A0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3D0C">
    <w:pPr>
      <w:pStyle w:val="14"/>
      <w:framePr w:wrap="around" w:vAnchor="text" w:hAnchor="margin" w:xAlign="outside" w:y="1"/>
      <w:ind w:right="16" w:rightChars="5" w:firstLine="560"/>
      <w:rPr>
        <w:rStyle w:val="24"/>
        <w:rFonts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45</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14:paraId="00EDBD85">
    <w:pPr>
      <w:pStyle w:val="14"/>
      <w:ind w:right="16"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45D7">
    <w:pPr>
      <w:pStyle w:val="14"/>
      <w:framePr w:wrap="around" w:vAnchor="text" w:hAnchor="margin" w:xAlign="outside" w:y="1"/>
      <w:ind w:firstLine="0" w:firstLineChars="0"/>
      <w:rPr>
        <w:rStyle w:val="24"/>
        <w:rFonts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44</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14:paraId="03C61264">
    <w:pPr>
      <w:pStyle w:val="14"/>
      <w:ind w:right="1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3D77">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A843">
    <w:pPr>
      <w:pStyle w:val="15"/>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762E">
    <w:pPr>
      <w:ind w:firstLine="198" w:firstLineChars="6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44BA">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pPr>
      <w:rPr>
        <w:rFonts w:cs="Times New Roman"/>
      </w:rPr>
    </w:lvl>
    <w:lvl w:ilvl="3" w:tentative="0">
      <w:start w:val="1"/>
      <w:numFmt w:val="none"/>
      <w:lvlText w:val=""/>
      <w:lvlJc w:val="left"/>
      <w:pPr>
        <w:tabs>
          <w:tab w:val="left" w:pos="360"/>
        </w:tabs>
      </w:pPr>
      <w:rPr>
        <w:rFonts w:cs="Times New Roman"/>
      </w:rPr>
    </w:lvl>
    <w:lvl w:ilvl="4" w:tentative="0">
      <w:start w:val="1"/>
      <w:numFmt w:val="decimal"/>
      <w:pStyle w:val="56"/>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ODcyZTJlZWFiNjFhYmQzMTcxZWUwODQ0OGI0YmEifQ=="/>
    <w:docVar w:name="KGWebUrl" w:val="http://202.61.88.179:80/seeyon/officeservlet"/>
  </w:docVars>
  <w:rsids>
    <w:rsidRoot w:val="00952D23"/>
    <w:rsid w:val="000015B7"/>
    <w:rsid w:val="00002EEA"/>
    <w:rsid w:val="0000561F"/>
    <w:rsid w:val="00006AFA"/>
    <w:rsid w:val="00007FD2"/>
    <w:rsid w:val="00011D81"/>
    <w:rsid w:val="000125A4"/>
    <w:rsid w:val="00015CD1"/>
    <w:rsid w:val="000239CA"/>
    <w:rsid w:val="000266EE"/>
    <w:rsid w:val="00026D88"/>
    <w:rsid w:val="00027634"/>
    <w:rsid w:val="00041A4A"/>
    <w:rsid w:val="0004333A"/>
    <w:rsid w:val="00043ACD"/>
    <w:rsid w:val="000443AC"/>
    <w:rsid w:val="00045D97"/>
    <w:rsid w:val="00045DB3"/>
    <w:rsid w:val="00046A2A"/>
    <w:rsid w:val="000516B0"/>
    <w:rsid w:val="00055381"/>
    <w:rsid w:val="00060919"/>
    <w:rsid w:val="000615C4"/>
    <w:rsid w:val="000656F9"/>
    <w:rsid w:val="000667E9"/>
    <w:rsid w:val="00070379"/>
    <w:rsid w:val="00072DFF"/>
    <w:rsid w:val="00073022"/>
    <w:rsid w:val="000744D1"/>
    <w:rsid w:val="000760DB"/>
    <w:rsid w:val="000819F2"/>
    <w:rsid w:val="0008347E"/>
    <w:rsid w:val="00083893"/>
    <w:rsid w:val="0008568C"/>
    <w:rsid w:val="000904C6"/>
    <w:rsid w:val="00095C53"/>
    <w:rsid w:val="00097FF4"/>
    <w:rsid w:val="000A0934"/>
    <w:rsid w:val="000A0C35"/>
    <w:rsid w:val="000A3D2B"/>
    <w:rsid w:val="000A4509"/>
    <w:rsid w:val="000B21F4"/>
    <w:rsid w:val="000B47BD"/>
    <w:rsid w:val="000B4A6C"/>
    <w:rsid w:val="000C21E5"/>
    <w:rsid w:val="000C4D16"/>
    <w:rsid w:val="000C6E29"/>
    <w:rsid w:val="000C76F4"/>
    <w:rsid w:val="000C7823"/>
    <w:rsid w:val="000C7CA2"/>
    <w:rsid w:val="000D39AC"/>
    <w:rsid w:val="000D3E80"/>
    <w:rsid w:val="000D46E9"/>
    <w:rsid w:val="000D5B18"/>
    <w:rsid w:val="000D6FFA"/>
    <w:rsid w:val="000D7724"/>
    <w:rsid w:val="000E01C2"/>
    <w:rsid w:val="000E3A08"/>
    <w:rsid w:val="000E3C2D"/>
    <w:rsid w:val="000E4877"/>
    <w:rsid w:val="000E5EA4"/>
    <w:rsid w:val="000E65B7"/>
    <w:rsid w:val="000E693B"/>
    <w:rsid w:val="000F7E34"/>
    <w:rsid w:val="0010046C"/>
    <w:rsid w:val="0010626A"/>
    <w:rsid w:val="00107415"/>
    <w:rsid w:val="001121BF"/>
    <w:rsid w:val="00112420"/>
    <w:rsid w:val="00115D44"/>
    <w:rsid w:val="001179AD"/>
    <w:rsid w:val="00123068"/>
    <w:rsid w:val="0012311C"/>
    <w:rsid w:val="001242AD"/>
    <w:rsid w:val="00124805"/>
    <w:rsid w:val="00125198"/>
    <w:rsid w:val="001332C0"/>
    <w:rsid w:val="00136054"/>
    <w:rsid w:val="00136ECE"/>
    <w:rsid w:val="00142D3E"/>
    <w:rsid w:val="001510B0"/>
    <w:rsid w:val="00153C50"/>
    <w:rsid w:val="00154098"/>
    <w:rsid w:val="0015483A"/>
    <w:rsid w:val="001570A2"/>
    <w:rsid w:val="00160899"/>
    <w:rsid w:val="00162A6B"/>
    <w:rsid w:val="001643C3"/>
    <w:rsid w:val="001679A7"/>
    <w:rsid w:val="00167D03"/>
    <w:rsid w:val="001710F4"/>
    <w:rsid w:val="00172D7E"/>
    <w:rsid w:val="00174642"/>
    <w:rsid w:val="00180096"/>
    <w:rsid w:val="0018519C"/>
    <w:rsid w:val="00190723"/>
    <w:rsid w:val="00192936"/>
    <w:rsid w:val="001947D6"/>
    <w:rsid w:val="001A7FAC"/>
    <w:rsid w:val="001B052A"/>
    <w:rsid w:val="001B0C60"/>
    <w:rsid w:val="001B2F5C"/>
    <w:rsid w:val="001B3AFD"/>
    <w:rsid w:val="001B42BA"/>
    <w:rsid w:val="001B5863"/>
    <w:rsid w:val="001B5A26"/>
    <w:rsid w:val="001C028E"/>
    <w:rsid w:val="001C1FC4"/>
    <w:rsid w:val="001C7000"/>
    <w:rsid w:val="001D06AB"/>
    <w:rsid w:val="001D3453"/>
    <w:rsid w:val="001D5167"/>
    <w:rsid w:val="001D7B55"/>
    <w:rsid w:val="001E39A5"/>
    <w:rsid w:val="001E3A63"/>
    <w:rsid w:val="001E7CF4"/>
    <w:rsid w:val="001F413E"/>
    <w:rsid w:val="001F5B4A"/>
    <w:rsid w:val="001F6B80"/>
    <w:rsid w:val="001F6E9D"/>
    <w:rsid w:val="001F73FB"/>
    <w:rsid w:val="001F7B24"/>
    <w:rsid w:val="002060B1"/>
    <w:rsid w:val="00206962"/>
    <w:rsid w:val="00206E5F"/>
    <w:rsid w:val="002071BC"/>
    <w:rsid w:val="00207D09"/>
    <w:rsid w:val="00212B0D"/>
    <w:rsid w:val="00214B46"/>
    <w:rsid w:val="002208F3"/>
    <w:rsid w:val="00220DF4"/>
    <w:rsid w:val="00230AFC"/>
    <w:rsid w:val="00234564"/>
    <w:rsid w:val="002372FF"/>
    <w:rsid w:val="002376B6"/>
    <w:rsid w:val="00240B1F"/>
    <w:rsid w:val="002423EC"/>
    <w:rsid w:val="00245278"/>
    <w:rsid w:val="002470C9"/>
    <w:rsid w:val="00247F5F"/>
    <w:rsid w:val="002526DD"/>
    <w:rsid w:val="00252AD1"/>
    <w:rsid w:val="00252B64"/>
    <w:rsid w:val="002555AC"/>
    <w:rsid w:val="00256E3C"/>
    <w:rsid w:val="00257F09"/>
    <w:rsid w:val="0026335C"/>
    <w:rsid w:val="00264410"/>
    <w:rsid w:val="00265982"/>
    <w:rsid w:val="00266227"/>
    <w:rsid w:val="00266741"/>
    <w:rsid w:val="0027266E"/>
    <w:rsid w:val="00273427"/>
    <w:rsid w:val="00273454"/>
    <w:rsid w:val="00273CAC"/>
    <w:rsid w:val="00276BCA"/>
    <w:rsid w:val="002820C2"/>
    <w:rsid w:val="002867E0"/>
    <w:rsid w:val="00286D1F"/>
    <w:rsid w:val="0029093C"/>
    <w:rsid w:val="00291754"/>
    <w:rsid w:val="00292D6B"/>
    <w:rsid w:val="00296584"/>
    <w:rsid w:val="002A0C6B"/>
    <w:rsid w:val="002A4D60"/>
    <w:rsid w:val="002B13FD"/>
    <w:rsid w:val="002B36D6"/>
    <w:rsid w:val="002B3A1B"/>
    <w:rsid w:val="002C12FC"/>
    <w:rsid w:val="002C4C5A"/>
    <w:rsid w:val="002C53F2"/>
    <w:rsid w:val="002C684D"/>
    <w:rsid w:val="002C68BE"/>
    <w:rsid w:val="002C71E8"/>
    <w:rsid w:val="002D0C9F"/>
    <w:rsid w:val="002D1B76"/>
    <w:rsid w:val="002D3D5D"/>
    <w:rsid w:val="002D4864"/>
    <w:rsid w:val="002D51EA"/>
    <w:rsid w:val="002D6932"/>
    <w:rsid w:val="002D7560"/>
    <w:rsid w:val="002F0034"/>
    <w:rsid w:val="002F12D0"/>
    <w:rsid w:val="002F7886"/>
    <w:rsid w:val="0030090B"/>
    <w:rsid w:val="00300DD0"/>
    <w:rsid w:val="00302127"/>
    <w:rsid w:val="00306263"/>
    <w:rsid w:val="003102C3"/>
    <w:rsid w:val="003102FE"/>
    <w:rsid w:val="003118A1"/>
    <w:rsid w:val="00312491"/>
    <w:rsid w:val="00313110"/>
    <w:rsid w:val="00315B61"/>
    <w:rsid w:val="00316AC9"/>
    <w:rsid w:val="00316CC8"/>
    <w:rsid w:val="00325232"/>
    <w:rsid w:val="00330659"/>
    <w:rsid w:val="00334A37"/>
    <w:rsid w:val="0034489C"/>
    <w:rsid w:val="00344A99"/>
    <w:rsid w:val="003456F5"/>
    <w:rsid w:val="003502EC"/>
    <w:rsid w:val="00351292"/>
    <w:rsid w:val="0035386C"/>
    <w:rsid w:val="0035417C"/>
    <w:rsid w:val="003564EC"/>
    <w:rsid w:val="00356596"/>
    <w:rsid w:val="00361D65"/>
    <w:rsid w:val="0036218F"/>
    <w:rsid w:val="00363924"/>
    <w:rsid w:val="00365BE1"/>
    <w:rsid w:val="00366BDE"/>
    <w:rsid w:val="003671E2"/>
    <w:rsid w:val="0037311C"/>
    <w:rsid w:val="00374E66"/>
    <w:rsid w:val="0037503C"/>
    <w:rsid w:val="0037723B"/>
    <w:rsid w:val="0038241F"/>
    <w:rsid w:val="0039051C"/>
    <w:rsid w:val="003905B0"/>
    <w:rsid w:val="00392C40"/>
    <w:rsid w:val="00393C0F"/>
    <w:rsid w:val="00393C27"/>
    <w:rsid w:val="00395DD8"/>
    <w:rsid w:val="003A026A"/>
    <w:rsid w:val="003A0822"/>
    <w:rsid w:val="003A178A"/>
    <w:rsid w:val="003A291B"/>
    <w:rsid w:val="003A34ED"/>
    <w:rsid w:val="003B0360"/>
    <w:rsid w:val="003B2CFA"/>
    <w:rsid w:val="003B4D99"/>
    <w:rsid w:val="003B70D8"/>
    <w:rsid w:val="003B7404"/>
    <w:rsid w:val="003B77BD"/>
    <w:rsid w:val="003C31F2"/>
    <w:rsid w:val="003C4DC3"/>
    <w:rsid w:val="003C7516"/>
    <w:rsid w:val="003D0E8F"/>
    <w:rsid w:val="003D2F73"/>
    <w:rsid w:val="003D3625"/>
    <w:rsid w:val="003D4ACA"/>
    <w:rsid w:val="003D5CDC"/>
    <w:rsid w:val="003D6C9B"/>
    <w:rsid w:val="003D757E"/>
    <w:rsid w:val="003E0ED6"/>
    <w:rsid w:val="003E5EBE"/>
    <w:rsid w:val="003E6E0C"/>
    <w:rsid w:val="003E754F"/>
    <w:rsid w:val="003F0950"/>
    <w:rsid w:val="003F2F31"/>
    <w:rsid w:val="003F6CCB"/>
    <w:rsid w:val="00402193"/>
    <w:rsid w:val="0040224A"/>
    <w:rsid w:val="00403184"/>
    <w:rsid w:val="00403BF1"/>
    <w:rsid w:val="0040678F"/>
    <w:rsid w:val="00406F63"/>
    <w:rsid w:val="00411504"/>
    <w:rsid w:val="00414319"/>
    <w:rsid w:val="0041434A"/>
    <w:rsid w:val="00414A71"/>
    <w:rsid w:val="00417F7A"/>
    <w:rsid w:val="0042151E"/>
    <w:rsid w:val="004219D4"/>
    <w:rsid w:val="0042369D"/>
    <w:rsid w:val="004250D6"/>
    <w:rsid w:val="0042652B"/>
    <w:rsid w:val="00426B51"/>
    <w:rsid w:val="00430A50"/>
    <w:rsid w:val="00431ECB"/>
    <w:rsid w:val="004379AE"/>
    <w:rsid w:val="00437B59"/>
    <w:rsid w:val="00437C0D"/>
    <w:rsid w:val="00440634"/>
    <w:rsid w:val="0044195C"/>
    <w:rsid w:val="0044718F"/>
    <w:rsid w:val="00447C9B"/>
    <w:rsid w:val="0045007B"/>
    <w:rsid w:val="00451E26"/>
    <w:rsid w:val="0045311B"/>
    <w:rsid w:val="00460465"/>
    <w:rsid w:val="004610A3"/>
    <w:rsid w:val="00462BD3"/>
    <w:rsid w:val="00462F4B"/>
    <w:rsid w:val="00463734"/>
    <w:rsid w:val="00465147"/>
    <w:rsid w:val="0046658F"/>
    <w:rsid w:val="00472C53"/>
    <w:rsid w:val="00472E5B"/>
    <w:rsid w:val="00473330"/>
    <w:rsid w:val="004739E8"/>
    <w:rsid w:val="0047401F"/>
    <w:rsid w:val="0048110F"/>
    <w:rsid w:val="00482CCF"/>
    <w:rsid w:val="00490F7E"/>
    <w:rsid w:val="0049411B"/>
    <w:rsid w:val="004954B9"/>
    <w:rsid w:val="00495D4C"/>
    <w:rsid w:val="00496BE4"/>
    <w:rsid w:val="004A0983"/>
    <w:rsid w:val="004A1AD5"/>
    <w:rsid w:val="004A3753"/>
    <w:rsid w:val="004A377E"/>
    <w:rsid w:val="004A5888"/>
    <w:rsid w:val="004A7FAE"/>
    <w:rsid w:val="004B025E"/>
    <w:rsid w:val="004B1657"/>
    <w:rsid w:val="004B3681"/>
    <w:rsid w:val="004B7395"/>
    <w:rsid w:val="004C779F"/>
    <w:rsid w:val="004D2512"/>
    <w:rsid w:val="004D4A6C"/>
    <w:rsid w:val="004E142E"/>
    <w:rsid w:val="004E1F1F"/>
    <w:rsid w:val="004E3A88"/>
    <w:rsid w:val="004E4A5F"/>
    <w:rsid w:val="004E6A27"/>
    <w:rsid w:val="004F0499"/>
    <w:rsid w:val="004F0B03"/>
    <w:rsid w:val="005022DE"/>
    <w:rsid w:val="00510FC8"/>
    <w:rsid w:val="00511CC2"/>
    <w:rsid w:val="00513674"/>
    <w:rsid w:val="0051448E"/>
    <w:rsid w:val="00516BD5"/>
    <w:rsid w:val="005211D8"/>
    <w:rsid w:val="00522D92"/>
    <w:rsid w:val="00523E2A"/>
    <w:rsid w:val="0052497E"/>
    <w:rsid w:val="005258D6"/>
    <w:rsid w:val="0052680F"/>
    <w:rsid w:val="0052694B"/>
    <w:rsid w:val="005320A0"/>
    <w:rsid w:val="005340B2"/>
    <w:rsid w:val="00535BC1"/>
    <w:rsid w:val="00535F67"/>
    <w:rsid w:val="00536DC8"/>
    <w:rsid w:val="0054023B"/>
    <w:rsid w:val="005429F2"/>
    <w:rsid w:val="00543117"/>
    <w:rsid w:val="005439A7"/>
    <w:rsid w:val="00545CAA"/>
    <w:rsid w:val="0054667B"/>
    <w:rsid w:val="0054782E"/>
    <w:rsid w:val="00550DB2"/>
    <w:rsid w:val="005522DF"/>
    <w:rsid w:val="005523EA"/>
    <w:rsid w:val="005541BB"/>
    <w:rsid w:val="005575D8"/>
    <w:rsid w:val="00564ABF"/>
    <w:rsid w:val="005652C9"/>
    <w:rsid w:val="00565C05"/>
    <w:rsid w:val="00567250"/>
    <w:rsid w:val="00574799"/>
    <w:rsid w:val="00580216"/>
    <w:rsid w:val="0058272D"/>
    <w:rsid w:val="00583266"/>
    <w:rsid w:val="0058515F"/>
    <w:rsid w:val="00585572"/>
    <w:rsid w:val="0058611C"/>
    <w:rsid w:val="0058769E"/>
    <w:rsid w:val="005923D9"/>
    <w:rsid w:val="0059524E"/>
    <w:rsid w:val="00597E09"/>
    <w:rsid w:val="005A00F7"/>
    <w:rsid w:val="005A461A"/>
    <w:rsid w:val="005A58C4"/>
    <w:rsid w:val="005B34D9"/>
    <w:rsid w:val="005B4706"/>
    <w:rsid w:val="005B7DAD"/>
    <w:rsid w:val="005C2E14"/>
    <w:rsid w:val="005C4C62"/>
    <w:rsid w:val="005E1755"/>
    <w:rsid w:val="005E2454"/>
    <w:rsid w:val="005E5177"/>
    <w:rsid w:val="005E517B"/>
    <w:rsid w:val="005E61E1"/>
    <w:rsid w:val="005F3F09"/>
    <w:rsid w:val="0060312E"/>
    <w:rsid w:val="006047FC"/>
    <w:rsid w:val="0060596B"/>
    <w:rsid w:val="0060614E"/>
    <w:rsid w:val="00610039"/>
    <w:rsid w:val="00610D67"/>
    <w:rsid w:val="00613A84"/>
    <w:rsid w:val="006156C3"/>
    <w:rsid w:val="006166AA"/>
    <w:rsid w:val="00616857"/>
    <w:rsid w:val="00616DAD"/>
    <w:rsid w:val="0062123E"/>
    <w:rsid w:val="00622B47"/>
    <w:rsid w:val="00624479"/>
    <w:rsid w:val="00632C43"/>
    <w:rsid w:val="0063360D"/>
    <w:rsid w:val="006358E0"/>
    <w:rsid w:val="006362AA"/>
    <w:rsid w:val="00640AB1"/>
    <w:rsid w:val="00642EE3"/>
    <w:rsid w:val="00644564"/>
    <w:rsid w:val="00644FF1"/>
    <w:rsid w:val="00645A63"/>
    <w:rsid w:val="00646677"/>
    <w:rsid w:val="00653F5B"/>
    <w:rsid w:val="006564A8"/>
    <w:rsid w:val="006578BD"/>
    <w:rsid w:val="00661455"/>
    <w:rsid w:val="0066773F"/>
    <w:rsid w:val="00673040"/>
    <w:rsid w:val="006750FE"/>
    <w:rsid w:val="00682CE8"/>
    <w:rsid w:val="00682D15"/>
    <w:rsid w:val="00683089"/>
    <w:rsid w:val="00683912"/>
    <w:rsid w:val="006849E2"/>
    <w:rsid w:val="0069206D"/>
    <w:rsid w:val="00695C26"/>
    <w:rsid w:val="00695E62"/>
    <w:rsid w:val="00697020"/>
    <w:rsid w:val="00697661"/>
    <w:rsid w:val="006A1020"/>
    <w:rsid w:val="006A3014"/>
    <w:rsid w:val="006A509E"/>
    <w:rsid w:val="006A50B0"/>
    <w:rsid w:val="006A589F"/>
    <w:rsid w:val="006B08E2"/>
    <w:rsid w:val="006B0EE0"/>
    <w:rsid w:val="006B41A3"/>
    <w:rsid w:val="006B49BC"/>
    <w:rsid w:val="006B7755"/>
    <w:rsid w:val="006B7DCA"/>
    <w:rsid w:val="006C2E2A"/>
    <w:rsid w:val="006C3FE2"/>
    <w:rsid w:val="006C6368"/>
    <w:rsid w:val="006C748B"/>
    <w:rsid w:val="006C7CDC"/>
    <w:rsid w:val="006C7CEE"/>
    <w:rsid w:val="006D201C"/>
    <w:rsid w:val="006D68D1"/>
    <w:rsid w:val="006D6AF7"/>
    <w:rsid w:val="006E143B"/>
    <w:rsid w:val="006E3021"/>
    <w:rsid w:val="006E3773"/>
    <w:rsid w:val="006E5648"/>
    <w:rsid w:val="006F3B02"/>
    <w:rsid w:val="00700F95"/>
    <w:rsid w:val="007024B2"/>
    <w:rsid w:val="00710AF0"/>
    <w:rsid w:val="007252BD"/>
    <w:rsid w:val="00727992"/>
    <w:rsid w:val="00735B35"/>
    <w:rsid w:val="00737B3D"/>
    <w:rsid w:val="00740392"/>
    <w:rsid w:val="00741A78"/>
    <w:rsid w:val="00750E7D"/>
    <w:rsid w:val="0075516E"/>
    <w:rsid w:val="00755D52"/>
    <w:rsid w:val="007570B5"/>
    <w:rsid w:val="00757A14"/>
    <w:rsid w:val="007608E3"/>
    <w:rsid w:val="00761A1B"/>
    <w:rsid w:val="007647B4"/>
    <w:rsid w:val="00765398"/>
    <w:rsid w:val="007676B0"/>
    <w:rsid w:val="00767C72"/>
    <w:rsid w:val="007742A7"/>
    <w:rsid w:val="00776ABC"/>
    <w:rsid w:val="0078216D"/>
    <w:rsid w:val="00785B25"/>
    <w:rsid w:val="00785DF4"/>
    <w:rsid w:val="0079314A"/>
    <w:rsid w:val="00793A53"/>
    <w:rsid w:val="00794B2C"/>
    <w:rsid w:val="007954A7"/>
    <w:rsid w:val="007A2FC6"/>
    <w:rsid w:val="007A5411"/>
    <w:rsid w:val="007A6921"/>
    <w:rsid w:val="007B07C9"/>
    <w:rsid w:val="007B081A"/>
    <w:rsid w:val="007B086C"/>
    <w:rsid w:val="007C1100"/>
    <w:rsid w:val="007C1843"/>
    <w:rsid w:val="007C3837"/>
    <w:rsid w:val="007D1319"/>
    <w:rsid w:val="007D2345"/>
    <w:rsid w:val="007D5427"/>
    <w:rsid w:val="007D7DBF"/>
    <w:rsid w:val="007E1472"/>
    <w:rsid w:val="007E28FD"/>
    <w:rsid w:val="007E4B7B"/>
    <w:rsid w:val="007E4CB2"/>
    <w:rsid w:val="007F0B85"/>
    <w:rsid w:val="007F200A"/>
    <w:rsid w:val="007F4221"/>
    <w:rsid w:val="007F5A74"/>
    <w:rsid w:val="007F613A"/>
    <w:rsid w:val="008000A6"/>
    <w:rsid w:val="00802A5E"/>
    <w:rsid w:val="008033DB"/>
    <w:rsid w:val="0080448E"/>
    <w:rsid w:val="00805C82"/>
    <w:rsid w:val="008138FF"/>
    <w:rsid w:val="00814300"/>
    <w:rsid w:val="00814B65"/>
    <w:rsid w:val="0081651B"/>
    <w:rsid w:val="00816530"/>
    <w:rsid w:val="00817D74"/>
    <w:rsid w:val="00820050"/>
    <w:rsid w:val="008208D2"/>
    <w:rsid w:val="00820D8F"/>
    <w:rsid w:val="0082212B"/>
    <w:rsid w:val="00823448"/>
    <w:rsid w:val="00825162"/>
    <w:rsid w:val="0082625D"/>
    <w:rsid w:val="00835993"/>
    <w:rsid w:val="0083632C"/>
    <w:rsid w:val="00846B2F"/>
    <w:rsid w:val="00847081"/>
    <w:rsid w:val="0085019A"/>
    <w:rsid w:val="00850378"/>
    <w:rsid w:val="00850654"/>
    <w:rsid w:val="008518A9"/>
    <w:rsid w:val="008625A1"/>
    <w:rsid w:val="008627E2"/>
    <w:rsid w:val="008665B7"/>
    <w:rsid w:val="00866F6F"/>
    <w:rsid w:val="0087310B"/>
    <w:rsid w:val="008740C8"/>
    <w:rsid w:val="00874118"/>
    <w:rsid w:val="008757E3"/>
    <w:rsid w:val="008773EF"/>
    <w:rsid w:val="0088551C"/>
    <w:rsid w:val="0088624A"/>
    <w:rsid w:val="00886862"/>
    <w:rsid w:val="00886BA8"/>
    <w:rsid w:val="00887D97"/>
    <w:rsid w:val="0089225D"/>
    <w:rsid w:val="00892BF7"/>
    <w:rsid w:val="00892CFA"/>
    <w:rsid w:val="00892D6C"/>
    <w:rsid w:val="008A3DAB"/>
    <w:rsid w:val="008A4234"/>
    <w:rsid w:val="008A4D8C"/>
    <w:rsid w:val="008A5144"/>
    <w:rsid w:val="008A51C3"/>
    <w:rsid w:val="008B215D"/>
    <w:rsid w:val="008B395A"/>
    <w:rsid w:val="008B39AA"/>
    <w:rsid w:val="008B4A45"/>
    <w:rsid w:val="008B4BA7"/>
    <w:rsid w:val="008C1ABF"/>
    <w:rsid w:val="008C2EB4"/>
    <w:rsid w:val="008C30BD"/>
    <w:rsid w:val="008C6363"/>
    <w:rsid w:val="008C64B2"/>
    <w:rsid w:val="008C7DA0"/>
    <w:rsid w:val="008D1D1B"/>
    <w:rsid w:val="008D2333"/>
    <w:rsid w:val="008D28EF"/>
    <w:rsid w:val="008D391D"/>
    <w:rsid w:val="008D6030"/>
    <w:rsid w:val="008D7C90"/>
    <w:rsid w:val="008E3CD3"/>
    <w:rsid w:val="008E4B5A"/>
    <w:rsid w:val="008F154A"/>
    <w:rsid w:val="008F2774"/>
    <w:rsid w:val="008F4275"/>
    <w:rsid w:val="008F5288"/>
    <w:rsid w:val="008F6D56"/>
    <w:rsid w:val="008F7FD9"/>
    <w:rsid w:val="009059D9"/>
    <w:rsid w:val="0090663F"/>
    <w:rsid w:val="009116D5"/>
    <w:rsid w:val="00912FB3"/>
    <w:rsid w:val="00913CC7"/>
    <w:rsid w:val="00916744"/>
    <w:rsid w:val="00916BF8"/>
    <w:rsid w:val="00916D68"/>
    <w:rsid w:val="00930F03"/>
    <w:rsid w:val="009314AA"/>
    <w:rsid w:val="00934E3C"/>
    <w:rsid w:val="00935256"/>
    <w:rsid w:val="009357BF"/>
    <w:rsid w:val="00937284"/>
    <w:rsid w:val="009419A1"/>
    <w:rsid w:val="00941EE0"/>
    <w:rsid w:val="00944067"/>
    <w:rsid w:val="00945AC7"/>
    <w:rsid w:val="00945B68"/>
    <w:rsid w:val="009476CC"/>
    <w:rsid w:val="0095150C"/>
    <w:rsid w:val="00952CCA"/>
    <w:rsid w:val="00952D23"/>
    <w:rsid w:val="00953F59"/>
    <w:rsid w:val="0095496C"/>
    <w:rsid w:val="00954AF3"/>
    <w:rsid w:val="00954CB0"/>
    <w:rsid w:val="00962E36"/>
    <w:rsid w:val="009664CB"/>
    <w:rsid w:val="0097054D"/>
    <w:rsid w:val="00973431"/>
    <w:rsid w:val="009747F0"/>
    <w:rsid w:val="0097561F"/>
    <w:rsid w:val="00975A1A"/>
    <w:rsid w:val="009764CC"/>
    <w:rsid w:val="00977C84"/>
    <w:rsid w:val="00980324"/>
    <w:rsid w:val="009826ED"/>
    <w:rsid w:val="00986A83"/>
    <w:rsid w:val="00992C79"/>
    <w:rsid w:val="00992F8D"/>
    <w:rsid w:val="0099551B"/>
    <w:rsid w:val="009967C5"/>
    <w:rsid w:val="009976ED"/>
    <w:rsid w:val="009A452C"/>
    <w:rsid w:val="009A74D5"/>
    <w:rsid w:val="009B053D"/>
    <w:rsid w:val="009B17B7"/>
    <w:rsid w:val="009C2AFB"/>
    <w:rsid w:val="009C2E6B"/>
    <w:rsid w:val="009C3835"/>
    <w:rsid w:val="009C52AD"/>
    <w:rsid w:val="009C5D2B"/>
    <w:rsid w:val="009C5F42"/>
    <w:rsid w:val="009C6E61"/>
    <w:rsid w:val="009D042C"/>
    <w:rsid w:val="009D4439"/>
    <w:rsid w:val="009D7724"/>
    <w:rsid w:val="009E02A3"/>
    <w:rsid w:val="009E4BA4"/>
    <w:rsid w:val="009E6AA2"/>
    <w:rsid w:val="009F1E8D"/>
    <w:rsid w:val="009F21FA"/>
    <w:rsid w:val="009F3373"/>
    <w:rsid w:val="009F67AB"/>
    <w:rsid w:val="009F68AE"/>
    <w:rsid w:val="009F6D2D"/>
    <w:rsid w:val="009F7AAD"/>
    <w:rsid w:val="009F7F94"/>
    <w:rsid w:val="00A00824"/>
    <w:rsid w:val="00A00D57"/>
    <w:rsid w:val="00A01660"/>
    <w:rsid w:val="00A01A32"/>
    <w:rsid w:val="00A03630"/>
    <w:rsid w:val="00A04544"/>
    <w:rsid w:val="00A069AF"/>
    <w:rsid w:val="00A10A57"/>
    <w:rsid w:val="00A117AD"/>
    <w:rsid w:val="00A137BB"/>
    <w:rsid w:val="00A16F48"/>
    <w:rsid w:val="00A2172F"/>
    <w:rsid w:val="00A21CAF"/>
    <w:rsid w:val="00A3005A"/>
    <w:rsid w:val="00A325F9"/>
    <w:rsid w:val="00A3742E"/>
    <w:rsid w:val="00A40F15"/>
    <w:rsid w:val="00A43C2A"/>
    <w:rsid w:val="00A43F21"/>
    <w:rsid w:val="00A442AD"/>
    <w:rsid w:val="00A506E6"/>
    <w:rsid w:val="00A61BD2"/>
    <w:rsid w:val="00A639C4"/>
    <w:rsid w:val="00A66AF6"/>
    <w:rsid w:val="00A67A0F"/>
    <w:rsid w:val="00A67FBA"/>
    <w:rsid w:val="00A70D9A"/>
    <w:rsid w:val="00A73279"/>
    <w:rsid w:val="00A74A6D"/>
    <w:rsid w:val="00A818BE"/>
    <w:rsid w:val="00A823B5"/>
    <w:rsid w:val="00A8270C"/>
    <w:rsid w:val="00A83E9F"/>
    <w:rsid w:val="00A83FCE"/>
    <w:rsid w:val="00A84D61"/>
    <w:rsid w:val="00A86340"/>
    <w:rsid w:val="00A86AB5"/>
    <w:rsid w:val="00A92CB1"/>
    <w:rsid w:val="00A94B6A"/>
    <w:rsid w:val="00A95188"/>
    <w:rsid w:val="00A9551A"/>
    <w:rsid w:val="00AA5329"/>
    <w:rsid w:val="00AA5F4B"/>
    <w:rsid w:val="00AA6949"/>
    <w:rsid w:val="00AA6960"/>
    <w:rsid w:val="00AB0F6F"/>
    <w:rsid w:val="00AB2E42"/>
    <w:rsid w:val="00AB356C"/>
    <w:rsid w:val="00AB4A64"/>
    <w:rsid w:val="00AB55F6"/>
    <w:rsid w:val="00AB5C74"/>
    <w:rsid w:val="00AC0BF9"/>
    <w:rsid w:val="00AC362D"/>
    <w:rsid w:val="00AC522F"/>
    <w:rsid w:val="00AD2060"/>
    <w:rsid w:val="00AD2A2F"/>
    <w:rsid w:val="00AD2F24"/>
    <w:rsid w:val="00AD58F2"/>
    <w:rsid w:val="00AE18CF"/>
    <w:rsid w:val="00AE1E54"/>
    <w:rsid w:val="00AE1E7A"/>
    <w:rsid w:val="00AE2004"/>
    <w:rsid w:val="00AE21B8"/>
    <w:rsid w:val="00AF1CC9"/>
    <w:rsid w:val="00AF2B57"/>
    <w:rsid w:val="00AF38E9"/>
    <w:rsid w:val="00AF3F8C"/>
    <w:rsid w:val="00B00A07"/>
    <w:rsid w:val="00B16A2F"/>
    <w:rsid w:val="00B23D4F"/>
    <w:rsid w:val="00B24377"/>
    <w:rsid w:val="00B24F65"/>
    <w:rsid w:val="00B2549B"/>
    <w:rsid w:val="00B2698D"/>
    <w:rsid w:val="00B26EDA"/>
    <w:rsid w:val="00B32853"/>
    <w:rsid w:val="00B416D6"/>
    <w:rsid w:val="00B4292F"/>
    <w:rsid w:val="00B4294E"/>
    <w:rsid w:val="00B53856"/>
    <w:rsid w:val="00B62DF9"/>
    <w:rsid w:val="00B64D56"/>
    <w:rsid w:val="00B7529A"/>
    <w:rsid w:val="00B85553"/>
    <w:rsid w:val="00B8716A"/>
    <w:rsid w:val="00B91E01"/>
    <w:rsid w:val="00B941E8"/>
    <w:rsid w:val="00B949B1"/>
    <w:rsid w:val="00B96B55"/>
    <w:rsid w:val="00B976BF"/>
    <w:rsid w:val="00BA01EA"/>
    <w:rsid w:val="00BA1A96"/>
    <w:rsid w:val="00BA4D9B"/>
    <w:rsid w:val="00BB1C0B"/>
    <w:rsid w:val="00BB1FD7"/>
    <w:rsid w:val="00BB279E"/>
    <w:rsid w:val="00BB311D"/>
    <w:rsid w:val="00BB3651"/>
    <w:rsid w:val="00BB3900"/>
    <w:rsid w:val="00BB7A1C"/>
    <w:rsid w:val="00BC1616"/>
    <w:rsid w:val="00BC1725"/>
    <w:rsid w:val="00BC6C45"/>
    <w:rsid w:val="00BC787B"/>
    <w:rsid w:val="00BC7B80"/>
    <w:rsid w:val="00BD245A"/>
    <w:rsid w:val="00BD538A"/>
    <w:rsid w:val="00BE38B5"/>
    <w:rsid w:val="00BE38CC"/>
    <w:rsid w:val="00BF1ABA"/>
    <w:rsid w:val="00BF25F4"/>
    <w:rsid w:val="00BF5151"/>
    <w:rsid w:val="00C03B85"/>
    <w:rsid w:val="00C05397"/>
    <w:rsid w:val="00C111E9"/>
    <w:rsid w:val="00C1500F"/>
    <w:rsid w:val="00C205F7"/>
    <w:rsid w:val="00C20E6B"/>
    <w:rsid w:val="00C210CB"/>
    <w:rsid w:val="00C2132C"/>
    <w:rsid w:val="00C225DE"/>
    <w:rsid w:val="00C264A4"/>
    <w:rsid w:val="00C2762B"/>
    <w:rsid w:val="00C313CE"/>
    <w:rsid w:val="00C332FC"/>
    <w:rsid w:val="00C33E24"/>
    <w:rsid w:val="00C37027"/>
    <w:rsid w:val="00C41C3D"/>
    <w:rsid w:val="00C44C14"/>
    <w:rsid w:val="00C459D0"/>
    <w:rsid w:val="00C472D8"/>
    <w:rsid w:val="00C52150"/>
    <w:rsid w:val="00C528AC"/>
    <w:rsid w:val="00C528C1"/>
    <w:rsid w:val="00C533F5"/>
    <w:rsid w:val="00C5515C"/>
    <w:rsid w:val="00C60D24"/>
    <w:rsid w:val="00C617C7"/>
    <w:rsid w:val="00C61858"/>
    <w:rsid w:val="00C61C25"/>
    <w:rsid w:val="00C632AC"/>
    <w:rsid w:val="00C645A8"/>
    <w:rsid w:val="00C6753B"/>
    <w:rsid w:val="00C73F6F"/>
    <w:rsid w:val="00C81945"/>
    <w:rsid w:val="00C85841"/>
    <w:rsid w:val="00C928C1"/>
    <w:rsid w:val="00C929BA"/>
    <w:rsid w:val="00C92F73"/>
    <w:rsid w:val="00C930FC"/>
    <w:rsid w:val="00C93638"/>
    <w:rsid w:val="00CA35CA"/>
    <w:rsid w:val="00CA6DF7"/>
    <w:rsid w:val="00CB0CA9"/>
    <w:rsid w:val="00CB16D1"/>
    <w:rsid w:val="00CB25A1"/>
    <w:rsid w:val="00CB395E"/>
    <w:rsid w:val="00CB4BFC"/>
    <w:rsid w:val="00CC6DE7"/>
    <w:rsid w:val="00CD2C7B"/>
    <w:rsid w:val="00CD553D"/>
    <w:rsid w:val="00CD5611"/>
    <w:rsid w:val="00CD703B"/>
    <w:rsid w:val="00CD72E3"/>
    <w:rsid w:val="00CE076D"/>
    <w:rsid w:val="00CE131E"/>
    <w:rsid w:val="00CE21EC"/>
    <w:rsid w:val="00CE667A"/>
    <w:rsid w:val="00CF35E6"/>
    <w:rsid w:val="00D00B6B"/>
    <w:rsid w:val="00D02336"/>
    <w:rsid w:val="00D030D6"/>
    <w:rsid w:val="00D0353E"/>
    <w:rsid w:val="00D106C3"/>
    <w:rsid w:val="00D13914"/>
    <w:rsid w:val="00D15034"/>
    <w:rsid w:val="00D175A7"/>
    <w:rsid w:val="00D232F0"/>
    <w:rsid w:val="00D2359F"/>
    <w:rsid w:val="00D23787"/>
    <w:rsid w:val="00D269CA"/>
    <w:rsid w:val="00D27D53"/>
    <w:rsid w:val="00D31D9F"/>
    <w:rsid w:val="00D346D0"/>
    <w:rsid w:val="00D365DE"/>
    <w:rsid w:val="00D36742"/>
    <w:rsid w:val="00D40FD2"/>
    <w:rsid w:val="00D424E2"/>
    <w:rsid w:val="00D43A31"/>
    <w:rsid w:val="00D43F1C"/>
    <w:rsid w:val="00D44C85"/>
    <w:rsid w:val="00D5025C"/>
    <w:rsid w:val="00D54955"/>
    <w:rsid w:val="00D56286"/>
    <w:rsid w:val="00D56505"/>
    <w:rsid w:val="00D56F50"/>
    <w:rsid w:val="00D63180"/>
    <w:rsid w:val="00D65413"/>
    <w:rsid w:val="00D66593"/>
    <w:rsid w:val="00D701ED"/>
    <w:rsid w:val="00D70319"/>
    <w:rsid w:val="00D729BE"/>
    <w:rsid w:val="00D7319B"/>
    <w:rsid w:val="00D75343"/>
    <w:rsid w:val="00D80BAE"/>
    <w:rsid w:val="00D850B9"/>
    <w:rsid w:val="00D874E9"/>
    <w:rsid w:val="00D949F4"/>
    <w:rsid w:val="00D94FF2"/>
    <w:rsid w:val="00D969B8"/>
    <w:rsid w:val="00D96E6F"/>
    <w:rsid w:val="00DA0A84"/>
    <w:rsid w:val="00DA0D31"/>
    <w:rsid w:val="00DA4F6D"/>
    <w:rsid w:val="00DB24C0"/>
    <w:rsid w:val="00DB2E5C"/>
    <w:rsid w:val="00DC3038"/>
    <w:rsid w:val="00DC43D6"/>
    <w:rsid w:val="00DC6BD7"/>
    <w:rsid w:val="00DD1A15"/>
    <w:rsid w:val="00DD3743"/>
    <w:rsid w:val="00DD55F7"/>
    <w:rsid w:val="00DD5D93"/>
    <w:rsid w:val="00DE130C"/>
    <w:rsid w:val="00DE4205"/>
    <w:rsid w:val="00DE4A2F"/>
    <w:rsid w:val="00DE5643"/>
    <w:rsid w:val="00DE5E9D"/>
    <w:rsid w:val="00DF75C9"/>
    <w:rsid w:val="00E03CC8"/>
    <w:rsid w:val="00E06039"/>
    <w:rsid w:val="00E10702"/>
    <w:rsid w:val="00E132CA"/>
    <w:rsid w:val="00E1695D"/>
    <w:rsid w:val="00E1743B"/>
    <w:rsid w:val="00E23676"/>
    <w:rsid w:val="00E275AB"/>
    <w:rsid w:val="00E33830"/>
    <w:rsid w:val="00E3588B"/>
    <w:rsid w:val="00E35C45"/>
    <w:rsid w:val="00E36121"/>
    <w:rsid w:val="00E429C1"/>
    <w:rsid w:val="00E51669"/>
    <w:rsid w:val="00E524A6"/>
    <w:rsid w:val="00E53E5F"/>
    <w:rsid w:val="00E62DE7"/>
    <w:rsid w:val="00E630FC"/>
    <w:rsid w:val="00E63B23"/>
    <w:rsid w:val="00E65288"/>
    <w:rsid w:val="00E7064B"/>
    <w:rsid w:val="00E719E7"/>
    <w:rsid w:val="00E75AA8"/>
    <w:rsid w:val="00E77630"/>
    <w:rsid w:val="00E81412"/>
    <w:rsid w:val="00E837D2"/>
    <w:rsid w:val="00E83EEE"/>
    <w:rsid w:val="00E855FB"/>
    <w:rsid w:val="00E85667"/>
    <w:rsid w:val="00E85F06"/>
    <w:rsid w:val="00E86E84"/>
    <w:rsid w:val="00E9043B"/>
    <w:rsid w:val="00E91DA0"/>
    <w:rsid w:val="00E924D4"/>
    <w:rsid w:val="00E93428"/>
    <w:rsid w:val="00E93856"/>
    <w:rsid w:val="00E95538"/>
    <w:rsid w:val="00E95B48"/>
    <w:rsid w:val="00EA7098"/>
    <w:rsid w:val="00EC3729"/>
    <w:rsid w:val="00EC49E1"/>
    <w:rsid w:val="00EC55BE"/>
    <w:rsid w:val="00EC746F"/>
    <w:rsid w:val="00ED168A"/>
    <w:rsid w:val="00ED1ABC"/>
    <w:rsid w:val="00ED7707"/>
    <w:rsid w:val="00EE1520"/>
    <w:rsid w:val="00EE1917"/>
    <w:rsid w:val="00EE2573"/>
    <w:rsid w:val="00EE2C66"/>
    <w:rsid w:val="00EE2F74"/>
    <w:rsid w:val="00EE3928"/>
    <w:rsid w:val="00EE4417"/>
    <w:rsid w:val="00EE5863"/>
    <w:rsid w:val="00EE68A3"/>
    <w:rsid w:val="00EF0E6B"/>
    <w:rsid w:val="00EF2504"/>
    <w:rsid w:val="00EF4BA3"/>
    <w:rsid w:val="00EF7429"/>
    <w:rsid w:val="00EF7EA0"/>
    <w:rsid w:val="00F0009E"/>
    <w:rsid w:val="00F034C8"/>
    <w:rsid w:val="00F0653F"/>
    <w:rsid w:val="00F10908"/>
    <w:rsid w:val="00F12E33"/>
    <w:rsid w:val="00F13FE2"/>
    <w:rsid w:val="00F15FD5"/>
    <w:rsid w:val="00F40F53"/>
    <w:rsid w:val="00F4170C"/>
    <w:rsid w:val="00F45735"/>
    <w:rsid w:val="00F45E18"/>
    <w:rsid w:val="00F46E18"/>
    <w:rsid w:val="00F502FD"/>
    <w:rsid w:val="00F504D6"/>
    <w:rsid w:val="00F515BC"/>
    <w:rsid w:val="00F52026"/>
    <w:rsid w:val="00F5369C"/>
    <w:rsid w:val="00F53E6E"/>
    <w:rsid w:val="00F57E5B"/>
    <w:rsid w:val="00F60382"/>
    <w:rsid w:val="00F61DDC"/>
    <w:rsid w:val="00F657C5"/>
    <w:rsid w:val="00F65BC4"/>
    <w:rsid w:val="00F70FC1"/>
    <w:rsid w:val="00F71DC0"/>
    <w:rsid w:val="00F72ED2"/>
    <w:rsid w:val="00F73FB6"/>
    <w:rsid w:val="00F74D06"/>
    <w:rsid w:val="00F756FF"/>
    <w:rsid w:val="00F76149"/>
    <w:rsid w:val="00F7657E"/>
    <w:rsid w:val="00F766B0"/>
    <w:rsid w:val="00F80425"/>
    <w:rsid w:val="00F83606"/>
    <w:rsid w:val="00F83CD5"/>
    <w:rsid w:val="00F85AC3"/>
    <w:rsid w:val="00F86148"/>
    <w:rsid w:val="00F902C3"/>
    <w:rsid w:val="00F91FEB"/>
    <w:rsid w:val="00F92724"/>
    <w:rsid w:val="00F958DC"/>
    <w:rsid w:val="00F977EB"/>
    <w:rsid w:val="00FA09A2"/>
    <w:rsid w:val="00FA32AA"/>
    <w:rsid w:val="00FA5A95"/>
    <w:rsid w:val="00FB0429"/>
    <w:rsid w:val="00FB4448"/>
    <w:rsid w:val="00FB5287"/>
    <w:rsid w:val="00FB5C7C"/>
    <w:rsid w:val="00FB5F73"/>
    <w:rsid w:val="00FC015F"/>
    <w:rsid w:val="00FC5F28"/>
    <w:rsid w:val="00FC5FF4"/>
    <w:rsid w:val="00FC7B9D"/>
    <w:rsid w:val="00FD4F11"/>
    <w:rsid w:val="00FD5187"/>
    <w:rsid w:val="00FD5965"/>
    <w:rsid w:val="00FD650B"/>
    <w:rsid w:val="00FD661E"/>
    <w:rsid w:val="00FD7FF6"/>
    <w:rsid w:val="00FE29D5"/>
    <w:rsid w:val="00FE597E"/>
    <w:rsid w:val="00FF0007"/>
    <w:rsid w:val="00FF25D6"/>
    <w:rsid w:val="00FF2D3E"/>
    <w:rsid w:val="01CA25C7"/>
    <w:rsid w:val="023A10B9"/>
    <w:rsid w:val="03E2532E"/>
    <w:rsid w:val="03F053EA"/>
    <w:rsid w:val="08F037EB"/>
    <w:rsid w:val="0BD219DD"/>
    <w:rsid w:val="0C2250C7"/>
    <w:rsid w:val="0D711F45"/>
    <w:rsid w:val="0F8261FA"/>
    <w:rsid w:val="0F8A6E5B"/>
    <w:rsid w:val="13E611DB"/>
    <w:rsid w:val="14D41D3A"/>
    <w:rsid w:val="18F53D88"/>
    <w:rsid w:val="192D0CD8"/>
    <w:rsid w:val="195D58FC"/>
    <w:rsid w:val="195E13BF"/>
    <w:rsid w:val="1AF465C9"/>
    <w:rsid w:val="1B40579D"/>
    <w:rsid w:val="1BAF59BF"/>
    <w:rsid w:val="1BE40E9F"/>
    <w:rsid w:val="1C0C49C3"/>
    <w:rsid w:val="1C6A0B2D"/>
    <w:rsid w:val="1D48391E"/>
    <w:rsid w:val="1EE32653"/>
    <w:rsid w:val="209367BE"/>
    <w:rsid w:val="216440A3"/>
    <w:rsid w:val="2206129B"/>
    <w:rsid w:val="239277EB"/>
    <w:rsid w:val="24981805"/>
    <w:rsid w:val="270D763E"/>
    <w:rsid w:val="291B2FE5"/>
    <w:rsid w:val="2A09698A"/>
    <w:rsid w:val="2DC662FB"/>
    <w:rsid w:val="2F516DA4"/>
    <w:rsid w:val="2F6810E2"/>
    <w:rsid w:val="31BC4C63"/>
    <w:rsid w:val="32650A9B"/>
    <w:rsid w:val="33934EC5"/>
    <w:rsid w:val="3B36734C"/>
    <w:rsid w:val="3C5A5250"/>
    <w:rsid w:val="3D255CC7"/>
    <w:rsid w:val="40462F66"/>
    <w:rsid w:val="427C03EA"/>
    <w:rsid w:val="474C51AF"/>
    <w:rsid w:val="476D662C"/>
    <w:rsid w:val="4B1D7AD1"/>
    <w:rsid w:val="4B431DA6"/>
    <w:rsid w:val="4C66204C"/>
    <w:rsid w:val="4FC97300"/>
    <w:rsid w:val="53360C2E"/>
    <w:rsid w:val="533A74C1"/>
    <w:rsid w:val="54E14946"/>
    <w:rsid w:val="5D7B06E4"/>
    <w:rsid w:val="5E021BE6"/>
    <w:rsid w:val="5FD45C8A"/>
    <w:rsid w:val="6B4C44A1"/>
    <w:rsid w:val="6E5551C2"/>
    <w:rsid w:val="6EB24F95"/>
    <w:rsid w:val="6FB4751B"/>
    <w:rsid w:val="718359DA"/>
    <w:rsid w:val="71D309FE"/>
    <w:rsid w:val="75EC3047"/>
    <w:rsid w:val="791F624B"/>
    <w:rsid w:val="7AC758F2"/>
    <w:rsid w:val="7B412692"/>
    <w:rsid w:val="7E0E63EC"/>
    <w:rsid w:val="7E837C12"/>
    <w:rsid w:val="7F597F43"/>
    <w:rsid w:val="8F4FAFD5"/>
    <w:rsid w:val="AFEF0CE7"/>
    <w:rsid w:val="BFDD1386"/>
    <w:rsid w:val="EFEEA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1" w:name="heading 5"/>
    <w:lsdException w:qFormat="1" w:uiPriority="9" w:name="heading 6"/>
    <w:lsdException w:qFormat="1" w:uiPriority="1"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8"/>
    <w:qFormat/>
    <w:uiPriority w:val="9"/>
    <w:pPr>
      <w:keepNext/>
      <w:keepLines/>
      <w:outlineLvl w:val="0"/>
    </w:pPr>
    <w:rPr>
      <w:rFonts w:eastAsia="黑体"/>
      <w:bCs/>
      <w:kern w:val="44"/>
      <w:szCs w:val="44"/>
    </w:rPr>
  </w:style>
  <w:style w:type="paragraph" w:styleId="3">
    <w:name w:val="heading 2"/>
    <w:basedOn w:val="1"/>
    <w:next w:val="1"/>
    <w:qFormat/>
    <w:uiPriority w:val="0"/>
    <w:pPr>
      <w:keepNext/>
      <w:keepLines/>
      <w:outlineLvl w:val="1"/>
    </w:pPr>
    <w:rPr>
      <w:rFonts w:eastAsia="楷体"/>
      <w:bCs/>
      <w:szCs w:val="32"/>
    </w:rPr>
  </w:style>
  <w:style w:type="paragraph" w:styleId="4">
    <w:name w:val="heading 3"/>
    <w:basedOn w:val="1"/>
    <w:next w:val="1"/>
    <w:qFormat/>
    <w:uiPriority w:val="0"/>
    <w:pPr>
      <w:keepNext/>
      <w:keepLines/>
      <w:outlineLvl w:val="2"/>
    </w:pPr>
    <w:rPr>
      <w:b/>
      <w:bCs/>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400" w:lineRule="exact"/>
      <w:ind w:firstLine="312" w:firstLineChars="130"/>
    </w:pPr>
    <w:rPr>
      <w:rFonts w:ascii="仿宋" w:hAnsi="仿宋" w:eastAsia="仿宋"/>
      <w:color w:val="FF0000"/>
      <w:sz w:val="24"/>
    </w:rPr>
  </w:style>
  <w:style w:type="paragraph" w:styleId="6">
    <w:name w:val="annotation text"/>
    <w:basedOn w:val="1"/>
    <w:link w:val="29"/>
    <w:unhideWhenUsed/>
    <w:qFormat/>
    <w:uiPriority w:val="99"/>
    <w:pPr>
      <w:jc w:val="left"/>
    </w:pPr>
  </w:style>
  <w:style w:type="paragraph" w:styleId="7">
    <w:name w:val="Body Text"/>
    <w:basedOn w:val="1"/>
    <w:link w:val="30"/>
    <w:unhideWhenUsed/>
    <w:qFormat/>
    <w:uiPriority w:val="99"/>
    <w:pPr>
      <w:spacing w:after="120"/>
    </w:pPr>
    <w:rPr>
      <w:rFonts w:ascii="Calibri" w:hAnsi="Calibri"/>
      <w:sz w:val="21"/>
    </w:rPr>
  </w:style>
  <w:style w:type="paragraph" w:styleId="8">
    <w:name w:val="Body Text Indent"/>
    <w:basedOn w:val="1"/>
    <w:link w:val="47"/>
    <w:qFormat/>
    <w:uiPriority w:val="0"/>
    <w:pPr>
      <w:ind w:firstLine="630"/>
    </w:pPr>
    <w:rPr>
      <w:szCs w:val="20"/>
    </w:rPr>
  </w:style>
  <w:style w:type="paragraph" w:styleId="9">
    <w:name w:val="Plain Text"/>
    <w:basedOn w:val="1"/>
    <w:link w:val="48"/>
    <w:qFormat/>
    <w:uiPriority w:val="0"/>
    <w:pPr>
      <w:autoSpaceDE w:val="0"/>
      <w:autoSpaceDN w:val="0"/>
      <w:adjustRightInd w:val="0"/>
    </w:pPr>
    <w:rPr>
      <w:rFonts w:ascii="宋体" w:hAnsi="Tms Rmn"/>
    </w:rPr>
  </w:style>
  <w:style w:type="paragraph" w:styleId="10">
    <w:name w:val="Date"/>
    <w:basedOn w:val="1"/>
    <w:next w:val="1"/>
    <w:link w:val="31"/>
    <w:unhideWhenUsed/>
    <w:qFormat/>
    <w:uiPriority w:val="99"/>
    <w:pPr>
      <w:ind w:left="100" w:leftChars="2500"/>
    </w:pPr>
  </w:style>
  <w:style w:type="paragraph" w:styleId="11">
    <w:name w:val="Body Text Indent 2"/>
    <w:basedOn w:val="1"/>
    <w:link w:val="49"/>
    <w:qFormat/>
    <w:uiPriority w:val="0"/>
    <w:pPr>
      <w:spacing w:after="120" w:line="480" w:lineRule="auto"/>
      <w:ind w:left="420" w:leftChars="200"/>
    </w:pPr>
  </w:style>
  <w:style w:type="paragraph" w:styleId="12">
    <w:name w:val="endnote text"/>
    <w:basedOn w:val="1"/>
    <w:link w:val="45"/>
    <w:semiHidden/>
    <w:unhideWhenUsed/>
    <w:qFormat/>
    <w:uiPriority w:val="99"/>
    <w:pPr>
      <w:snapToGrid w:val="0"/>
      <w:jc w:val="left"/>
    </w:p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480" w:lineRule="auto"/>
    </w:pPr>
    <w:rPr>
      <w:sz w:val="24"/>
      <w:szCs w:val="20"/>
    </w:rPr>
  </w:style>
  <w:style w:type="paragraph" w:styleId="17">
    <w:name w:val="footnote text"/>
    <w:basedOn w:val="1"/>
    <w:link w:val="46"/>
    <w:semiHidden/>
    <w:unhideWhenUsed/>
    <w:qFormat/>
    <w:uiPriority w:val="99"/>
    <w:pPr>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Title"/>
    <w:basedOn w:val="1"/>
    <w:next w:val="1"/>
    <w:link w:val="35"/>
    <w:qFormat/>
    <w:uiPriority w:val="10"/>
    <w:pPr>
      <w:spacing w:before="240" w:after="60" w:line="240" w:lineRule="auto"/>
      <w:ind w:firstLine="0" w:firstLineChars="0"/>
      <w:jc w:val="center"/>
      <w:outlineLvl w:val="0"/>
    </w:pPr>
    <w:rPr>
      <w:rFonts w:ascii="等线 Light" w:hAnsi="等线 Light" w:eastAsia="宋体"/>
      <w:b/>
      <w:bCs/>
      <w:szCs w:val="32"/>
    </w:rPr>
  </w:style>
  <w:style w:type="table" w:styleId="21">
    <w:name w:val="Table Grid"/>
    <w:basedOn w:val="20"/>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semiHidden/>
    <w:unhideWhenUsed/>
    <w:qFormat/>
    <w:uiPriority w:val="99"/>
    <w:rPr>
      <w:vertAlign w:val="superscript"/>
    </w:rPr>
  </w:style>
  <w:style w:type="character" w:styleId="24">
    <w:name w:val="page number"/>
    <w:unhideWhenUsed/>
    <w:qFormat/>
    <w:uiPriority w:val="99"/>
  </w:style>
  <w:style w:type="character" w:styleId="25">
    <w:name w:val="Hyperlink"/>
    <w:unhideWhenUsed/>
    <w:qFormat/>
    <w:uiPriority w:val="99"/>
    <w:rPr>
      <w:color w:val="0563C1"/>
      <w:u w:val="single"/>
    </w:rPr>
  </w:style>
  <w:style w:type="character" w:styleId="26">
    <w:name w:val="annotation reference"/>
    <w:unhideWhenUsed/>
    <w:qFormat/>
    <w:uiPriority w:val="99"/>
    <w:rPr>
      <w:sz w:val="21"/>
      <w:szCs w:val="21"/>
    </w:rPr>
  </w:style>
  <w:style w:type="character" w:styleId="27">
    <w:name w:val="footnote reference"/>
    <w:semiHidden/>
    <w:unhideWhenUsed/>
    <w:qFormat/>
    <w:uiPriority w:val="99"/>
    <w:rPr>
      <w:vertAlign w:val="superscript"/>
    </w:rPr>
  </w:style>
  <w:style w:type="character" w:customStyle="1" w:styleId="28">
    <w:name w:val="标题 1 字符"/>
    <w:link w:val="2"/>
    <w:qFormat/>
    <w:uiPriority w:val="9"/>
    <w:rPr>
      <w:rFonts w:eastAsia="黑体"/>
      <w:bCs/>
      <w:kern w:val="44"/>
      <w:sz w:val="32"/>
      <w:szCs w:val="44"/>
    </w:rPr>
  </w:style>
  <w:style w:type="character" w:customStyle="1" w:styleId="29">
    <w:name w:val="批注文字 字符"/>
    <w:link w:val="6"/>
    <w:semiHidden/>
    <w:qFormat/>
    <w:uiPriority w:val="99"/>
    <w:rPr>
      <w:kern w:val="2"/>
      <w:sz w:val="32"/>
      <w:szCs w:val="22"/>
    </w:rPr>
  </w:style>
  <w:style w:type="character" w:customStyle="1" w:styleId="30">
    <w:name w:val="正文文本 字符"/>
    <w:link w:val="7"/>
    <w:qFormat/>
    <w:uiPriority w:val="99"/>
    <w:rPr>
      <w:kern w:val="2"/>
      <w:sz w:val="21"/>
      <w:szCs w:val="22"/>
    </w:rPr>
  </w:style>
  <w:style w:type="character" w:customStyle="1" w:styleId="31">
    <w:name w:val="日期 字符"/>
    <w:link w:val="10"/>
    <w:semiHidden/>
    <w:qFormat/>
    <w:uiPriority w:val="99"/>
    <w:rPr>
      <w:kern w:val="2"/>
      <w:sz w:val="32"/>
      <w:szCs w:val="22"/>
    </w:rPr>
  </w:style>
  <w:style w:type="character" w:customStyle="1" w:styleId="32">
    <w:name w:val="批注框文本 字符"/>
    <w:link w:val="13"/>
    <w:semiHidden/>
    <w:qFormat/>
    <w:uiPriority w:val="99"/>
    <w:rPr>
      <w:kern w:val="2"/>
      <w:sz w:val="18"/>
      <w:szCs w:val="18"/>
    </w:rPr>
  </w:style>
  <w:style w:type="character" w:customStyle="1" w:styleId="33">
    <w:name w:val="页脚 字符"/>
    <w:link w:val="14"/>
    <w:qFormat/>
    <w:uiPriority w:val="99"/>
    <w:rPr>
      <w:kern w:val="2"/>
      <w:sz w:val="18"/>
      <w:szCs w:val="18"/>
    </w:rPr>
  </w:style>
  <w:style w:type="character" w:customStyle="1" w:styleId="34">
    <w:name w:val="页眉 字符"/>
    <w:link w:val="15"/>
    <w:qFormat/>
    <w:uiPriority w:val="99"/>
    <w:rPr>
      <w:kern w:val="2"/>
      <w:sz w:val="18"/>
      <w:szCs w:val="18"/>
    </w:rPr>
  </w:style>
  <w:style w:type="character" w:customStyle="1" w:styleId="35">
    <w:name w:val="标题 字符"/>
    <w:link w:val="19"/>
    <w:qFormat/>
    <w:uiPriority w:val="10"/>
    <w:rPr>
      <w:rFonts w:ascii="等线 Light" w:hAnsi="等线 Light"/>
      <w:b/>
      <w:bCs/>
      <w:kern w:val="2"/>
      <w:sz w:val="32"/>
      <w:szCs w:val="32"/>
    </w:rPr>
  </w:style>
  <w:style w:type="paragraph" w:customStyle="1" w:styleId="36">
    <w:name w:val="正文首行缩进两字符"/>
    <w:basedOn w:val="1"/>
    <w:qFormat/>
    <w:uiPriority w:val="0"/>
    <w:pPr>
      <w:spacing w:line="360" w:lineRule="auto"/>
    </w:pPr>
    <w:rPr>
      <w:rFonts w:eastAsia="宋体"/>
      <w:sz w:val="21"/>
      <w:szCs w:val="24"/>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styleId="38">
    <w:name w:val="Placeholder Text"/>
    <w:semiHidden/>
    <w:qFormat/>
    <w:uiPriority w:val="99"/>
    <w:rPr>
      <w:color w:val="808080"/>
    </w:rPr>
  </w:style>
  <w:style w:type="table" w:customStyle="1" w:styleId="39">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0">
    <w:name w:val="Table Paragraph"/>
    <w:basedOn w:val="1"/>
    <w:qFormat/>
    <w:uiPriority w:val="1"/>
    <w:pPr>
      <w:spacing w:line="240" w:lineRule="auto"/>
      <w:jc w:val="left"/>
    </w:pPr>
    <w:rPr>
      <w:rFonts w:ascii="Calibri" w:hAnsi="Calibri" w:eastAsia="宋体"/>
      <w:kern w:val="0"/>
      <w:sz w:val="22"/>
      <w:lang w:eastAsia="en-US"/>
    </w:rPr>
  </w:style>
  <w:style w:type="character" w:customStyle="1" w:styleId="41">
    <w:name w:val="标题 3 Char Char Char"/>
    <w:qFormat/>
    <w:uiPriority w:val="0"/>
    <w:rPr>
      <w:rFonts w:eastAsia="宋体"/>
      <w:b/>
      <w:kern w:val="2"/>
      <w:sz w:val="32"/>
      <w:lang w:val="en-US" w:eastAsia="zh-CN" w:bidi="ar-SA"/>
    </w:rPr>
  </w:style>
  <w:style w:type="character" w:customStyle="1" w:styleId="42">
    <w:name w:val="font21"/>
    <w:qFormat/>
    <w:uiPriority w:val="0"/>
    <w:rPr>
      <w:rFonts w:hint="eastAsia" w:ascii="宋体" w:hAnsi="宋体" w:eastAsia="宋体" w:cs="宋体"/>
      <w:color w:val="000000"/>
      <w:sz w:val="18"/>
      <w:szCs w:val="18"/>
      <w:u w:val="none"/>
    </w:rPr>
  </w:style>
  <w:style w:type="character" w:customStyle="1" w:styleId="43">
    <w:name w:val="font11"/>
    <w:qFormat/>
    <w:uiPriority w:val="0"/>
    <w:rPr>
      <w:rFonts w:hint="eastAsia" w:ascii="仿宋" w:hAnsi="仿宋" w:eastAsia="仿宋" w:cs="仿宋"/>
      <w:color w:val="000000"/>
      <w:sz w:val="18"/>
      <w:szCs w:val="18"/>
      <w:u w:val="none"/>
    </w:rPr>
  </w:style>
  <w:style w:type="character" w:customStyle="1" w:styleId="44">
    <w:name w:val="_Style 33"/>
    <w:unhideWhenUsed/>
    <w:qFormat/>
    <w:uiPriority w:val="99"/>
    <w:rPr>
      <w:color w:val="605E5C"/>
      <w:shd w:val="clear" w:color="auto" w:fill="E1DFDD"/>
    </w:rPr>
  </w:style>
  <w:style w:type="character" w:customStyle="1" w:styleId="45">
    <w:name w:val="尾注文本 字符"/>
    <w:link w:val="12"/>
    <w:semiHidden/>
    <w:qFormat/>
    <w:uiPriority w:val="99"/>
    <w:rPr>
      <w:rFonts w:eastAsia="仿宋_GB2312"/>
      <w:kern w:val="2"/>
      <w:sz w:val="32"/>
      <w:szCs w:val="22"/>
    </w:rPr>
  </w:style>
  <w:style w:type="character" w:customStyle="1" w:styleId="46">
    <w:name w:val="脚注文本 字符"/>
    <w:link w:val="17"/>
    <w:semiHidden/>
    <w:qFormat/>
    <w:uiPriority w:val="99"/>
    <w:rPr>
      <w:rFonts w:eastAsia="仿宋_GB2312"/>
      <w:kern w:val="2"/>
      <w:sz w:val="18"/>
      <w:szCs w:val="18"/>
    </w:rPr>
  </w:style>
  <w:style w:type="character" w:customStyle="1" w:styleId="47">
    <w:name w:val="正文文本缩进 字符"/>
    <w:link w:val="8"/>
    <w:qFormat/>
    <w:uiPriority w:val="0"/>
    <w:rPr>
      <w:rFonts w:eastAsia="仿宋_GB2312"/>
      <w:kern w:val="2"/>
      <w:sz w:val="32"/>
    </w:rPr>
  </w:style>
  <w:style w:type="character" w:customStyle="1" w:styleId="48">
    <w:name w:val="纯文本 字符"/>
    <w:link w:val="9"/>
    <w:qFormat/>
    <w:uiPriority w:val="0"/>
    <w:rPr>
      <w:rFonts w:ascii="宋体" w:hAnsi="Tms Rmn" w:eastAsia="仿宋_GB2312"/>
      <w:kern w:val="2"/>
      <w:sz w:val="32"/>
      <w:szCs w:val="22"/>
    </w:rPr>
  </w:style>
  <w:style w:type="character" w:customStyle="1" w:styleId="49">
    <w:name w:val="正文文本缩进 2 字符"/>
    <w:link w:val="11"/>
    <w:qFormat/>
    <w:uiPriority w:val="0"/>
    <w:rPr>
      <w:rFonts w:eastAsia="仿宋_GB2312"/>
      <w:kern w:val="2"/>
      <w:sz w:val="32"/>
      <w:szCs w:val="22"/>
    </w:rPr>
  </w:style>
  <w:style w:type="character" w:customStyle="1" w:styleId="50">
    <w:name w:val="_Style 331"/>
    <w:unhideWhenUsed/>
    <w:qFormat/>
    <w:uiPriority w:val="99"/>
    <w:rPr>
      <w:color w:val="605E5C"/>
      <w:shd w:val="clear" w:color="auto" w:fill="E1DFDD"/>
    </w:rPr>
  </w:style>
  <w:style w:type="paragraph" w:customStyle="1" w:styleId="51">
    <w:name w:val="GW-正文"/>
    <w:basedOn w:val="1"/>
    <w:qFormat/>
    <w:uiPriority w:val="0"/>
    <w:pPr>
      <w:spacing w:line="360" w:lineRule="auto"/>
    </w:pPr>
    <w:rPr>
      <w:sz w:val="24"/>
    </w:rPr>
  </w:style>
  <w:style w:type="paragraph" w:customStyle="1" w:styleId="5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53">
    <w:name w:val="List Paragraph"/>
    <w:basedOn w:val="1"/>
    <w:qFormat/>
    <w:uiPriority w:val="0"/>
    <w:pPr>
      <w:ind w:firstLine="420"/>
    </w:pPr>
  </w:style>
  <w:style w:type="paragraph" w:customStyle="1" w:styleId="54">
    <w:name w:val="Plain Text1"/>
    <w:basedOn w:val="1"/>
    <w:qFormat/>
    <w:uiPriority w:val="0"/>
    <w:pPr>
      <w:adjustRightInd w:val="0"/>
      <w:jc w:val="left"/>
      <w:textAlignment w:val="baseline"/>
    </w:pPr>
    <w:rPr>
      <w:rFonts w:ascii="宋体" w:hAnsi="Courier New"/>
      <w:sz w:val="24"/>
      <w:szCs w:val="20"/>
    </w:rPr>
  </w:style>
  <w:style w:type="paragraph" w:customStyle="1" w:styleId="55">
    <w:name w:val="样式 首行缩进:  2 字符"/>
    <w:basedOn w:val="1"/>
    <w:qFormat/>
    <w:uiPriority w:val="0"/>
    <w:pPr>
      <w:spacing w:line="400" w:lineRule="exact"/>
    </w:pPr>
    <w:rPr>
      <w:rFonts w:cs="宋体"/>
      <w:sz w:val="24"/>
    </w:rPr>
  </w:style>
  <w:style w:type="paragraph" w:customStyle="1" w:styleId="56">
    <w:name w:val="标题 5（有编号）（绿盟科技）"/>
    <w:basedOn w:val="1"/>
    <w:next w:val="57"/>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12、表格内左对齐正文"/>
    <w:basedOn w:val="1"/>
    <w:qFormat/>
    <w:uiPriority w:val="0"/>
    <w:pPr>
      <w:widowControl/>
      <w:tabs>
        <w:tab w:val="left" w:pos="0"/>
      </w:tabs>
      <w:wordWrap w:val="0"/>
      <w:topLinePunct/>
      <w:snapToGrid w:val="0"/>
      <w:spacing w:line="360" w:lineRule="exact"/>
      <w:ind w:left="48" w:leftChars="20"/>
      <w:jc w:val="left"/>
    </w:pPr>
    <w:rPr>
      <w:rFonts w:ascii="宋体"/>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3347</Words>
  <Characters>3466</Characters>
  <Lines>25</Lines>
  <Paragraphs>7</Paragraphs>
  <TotalTime>1672</TotalTime>
  <ScaleCrop>false</ScaleCrop>
  <LinksUpToDate>false</LinksUpToDate>
  <CharactersWithSpaces>3497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2024-03-12T20:40:00Z</dcterms:created>
  <dc:creator>税伯高</dc:creator>
  <cp:lastModifiedBy>Colamilkshake</cp:lastModifiedBy>
  <cp:lastPrinted>2024-03-20T12:50:00Z</cp:lastPrinted>
  <dcterms:modified xsi:type="dcterms:W3CDTF">2024-10-25T08:26:54Z</dcterms:modified>
  <dc:title>关于公开比选教育厅机关房屋安全性鉴定和</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8E21E9AD8A034725ACA2CFE987AFDFB3_13</vt:lpwstr>
  </property>
</Properties>
</file>